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6850" w14:textId="77777777" w:rsidR="00A10AC8" w:rsidRDefault="00A10AC8" w:rsidP="00A10AC8">
      <w:pPr>
        <w:pStyle w:val="Heading3"/>
      </w:pPr>
    </w:p>
    <w:p w14:paraId="2A81F9CC" w14:textId="77777777" w:rsidR="00A10AC8" w:rsidRDefault="00A10AC8" w:rsidP="00A10AC8">
      <w:pPr>
        <w:pStyle w:val="Heading3"/>
      </w:pPr>
    </w:p>
    <w:p w14:paraId="637CF990" w14:textId="77777777" w:rsidR="000F25A1" w:rsidRDefault="000F25A1" w:rsidP="00A15748">
      <w:pPr>
        <w:pStyle w:val="Heading4"/>
      </w:pPr>
    </w:p>
    <w:p w14:paraId="177954A9" w14:textId="77777777" w:rsidR="000F25A1" w:rsidRDefault="000F25A1" w:rsidP="00A15748">
      <w:pPr>
        <w:pStyle w:val="Heading4"/>
      </w:pPr>
    </w:p>
    <w:p w14:paraId="31DB6F37" w14:textId="77777777" w:rsidR="00820D9A" w:rsidRDefault="00820D9A" w:rsidP="00C14458">
      <w:pPr>
        <w:pStyle w:val="Heading5"/>
      </w:pPr>
    </w:p>
    <w:p w14:paraId="0B79C095" w14:textId="77777777" w:rsidR="00820D9A" w:rsidRDefault="00820D9A" w:rsidP="00C14458">
      <w:pPr>
        <w:pStyle w:val="Heading5"/>
      </w:pPr>
    </w:p>
    <w:p w14:paraId="225D6309" w14:textId="77777777" w:rsidR="00820D9A" w:rsidRDefault="00820D9A" w:rsidP="00C14458">
      <w:pPr>
        <w:pStyle w:val="Heading5"/>
      </w:pPr>
    </w:p>
    <w:p>
      <w:pPr>
        <w:pStyle w:val="Heading4"/>
      </w:pPr>
      <w:r>
        <w:t xml:space="preserve">June 22, 2026</w:t>
      </w:r>
    </w:p>
    <w:p>
      <w:pPr>
        <w:pStyle w:val="Heading2"/>
      </w:pPr>
      <w:r>
        <w:t xml:space="preserve">Headlining This Week’s Brief</w:t>
      </w:r>
    </w:p>
    <w:p>
      <w:pPr>
        <w:pStyle w:val="Heading4"/>
      </w:pPr>
      <w:r>
        <w:t xml:space="preserve">Top Stories</w:t>
      </w:r>
    </w:p>
    <w:p>
      <w:r>
        <w:t xml:space="preserve">Climate and Natural Hazards</w:t>
      </w:r>
    </w:p>
    <w:p>
      <w:r>
        <w:t xml:space="preserve">Worldwide</w:t>
      </w:r>
    </w:p>
    <w:p>
      <w:r>
        <w:t xml:space="preserve">Cyber and Regulatory</w:t>
      </w:r>
    </w:p>
    <w:p>
      <w:r>
        <w:t xml:space="preserve">Infrastructure and Supply Chain</w:t>
      </w:r>
    </w:p>
    <w:p>
      <w:r>
        <w:t xml:space="preserve">Health</w:t>
      </w:r>
    </w:p>
    <w:p>
      <w:r>
        <w:t xml:space="preserve">Demonstrations and Industrial Action</w:t>
      </w:r>
    </w:p>
    <w:p>
      <w:r>
        <w:t xml:space="preserve">Upcoming Events</w:t>
      </w:r>
    </w:p>
    <w:p>
      <w:pPr>
        <w:pStyle w:val="Heading2"/>
      </w:pPr>
      <w:r>
        <w:t xml:space="preserve">Top Stories</w:t>
      </w:r>
    </w:p>
    <w:p>
      <w:pPr>
        <w:rPr>
          <w:rFonts w:ascii="Avenir Next" w:hAnsi="Avenir Next"/>
          <w:b/>
          <w:bCs/>
          <w:color w:val="002173"/>
          <w:sz w:val="28"/>
        </w:rPr>
      </w:pPr>
      <w:r>
        <w:rPr>
          <w:rFonts w:ascii="Avenir Next" w:hAnsi="Avenir Next"/>
          <w:b/>
          <w:bCs/>
          <w:color w:val="002173"/>
          <w:sz w:val="28"/>
        </w:rPr>
        <w:t xml:space="preserve">Major Heatwave Intensifying Across Western Europe</w:t>
      </w:r>
    </w:p>
    <w:p>
      <w:r>
        <w:t xml:space="preserve">A major heatwave is intensifying across Western Europe, with significant public safety, infrastructure, and wildfire concerns emerging in multiple countries. The region’s vulnerability is heightened by limited household air conditioning access; while rates vary by country, only roughly 15-25% of Western European residents have household AC.</w:t>
      </w:r>
    </w:p>
    <w:p>
      <w:r>
        <w:t xml:space="preserve">In France, nearly 1,000 schools are closed and another 1,800 are dismissing early as record heat grips much of the country. Monday afternoon temperatures reached 40-42°C (104-108°F) in some areas. Météo-France has placed at least 49 departments under Red Alert, its highest warning level, with another 30 departments under Orange Alert. Little to no nationwide temperature relief is expected Tuesday. Authorities have also reported an uptick in drownings over the weekend as residents and travelers seek relief near water. SNCF railway officials warned of possible heat-related delays and advised vulnerable people to avoid train travel during the heatwave.</w:t>
      </w:r>
    </w:p>
    <w:p>
      <w:r>
        <w:t xml:space="preserve">Heat-related impacts are expanding beyond France. In the southern United Kingdom, several Amber Warnings are expected to be partly replaced by rare Red-level Extreme Heat Warnings for Wednesday and Thursday, including London and Birmingham. Forecasters expect localized temperatures near 40°C, with potentially significant disruptions to daily life. In Spain, heat-health alerts now cover 85% of municipalities, while AEMET is warning of elevated wildfire risk. Authorities recently responded to an agricultural fire in Lleida that burned 60 hectares, triggered ES-Alert shelter-in-place messaging, and closed the A-2. Germany is also seeing mounting impacts, including very high wildfire danger, heat-related highway damage on the A13, and water-conservation calls in Mainz, Remagen, and Cochem-Zell.</w:t>
      </w:r>
    </w:p>
    <w:p>
      <w:r>
        <w:t xml:space="preserve">AlertMedia meteorologists expect heat to gradually ease in Spain, with afternoon temperatures slowly normalizing but remaining above average through Friday. In the southern U.K., dangerous heat may peak between Tuesday and Thursday. Through Friday, worsening heatwave conditions are expected across an unusually large portion of Europe, including central and eastern France, Belgium, the Netherlands, Luxembourg, Germany, northern and central Italy, Switzerland, Austria, Czechia, Croatia, Hungary, Slovakia, Poland, Denmark, southern Sweden, and neighboring countries.</w:t>
      </w:r>
    </w:p>
    <w:p>
      <w:pPr>
        <w:rPr>
          <w:rFonts w:ascii="Avenir Next" w:hAnsi="Avenir Next"/>
          <w:b/>
          <w:bCs/>
          <w:color w:val="002173"/>
          <w:sz w:val="28"/>
        </w:rPr>
      </w:pPr>
      <w:r>
        <w:rPr>
          <w:rFonts w:ascii="Avenir Next" w:hAnsi="Avenir Next"/>
          <w:b/>
          <w:bCs/>
          <w:color w:val="002173"/>
          <w:sz w:val="28"/>
        </w:rPr>
        <w:t xml:space="preserve">Progress Noted at U.S.-Iran Peace Talks Following Rocky Start in Switzerland</w:t>
      </w:r>
    </w:p>
    <w:p>
      <w:r>
        <w:t xml:space="preserve">The head of the U.S. delegation to the latest round of peace talks with Iran, Vice President JD Vance, announced that discussions lasting from Sunday into today produced a “good foundation for a successful final deal.” The claim, echoed by mediators from Pakistan and Qatar, was a welcome confirmation of forward progress following earlier reports that comments by U.S. President Donald Trump and Israeli strikes in Lebanon could derail the peace process. Negotiators are attempting to build on the points established in a 14-point Memorandum of Understanding, which put in place a 60-day ceasefire extension, the temporary suspension of sanctions on Iranian crude oil exports, and other accommodations.</w:t>
      </w:r>
    </w:p>
    <w:p>
      <w:r>
        <w:t xml:space="preserve">Noteworthy developments from the Switzerland talks include the establishment of a high-level political oversight committee; coming working groups on nuclear issues, sanctions, and dispute resolution; and plans for future technical talks. Iranian mediators also proposed a mechanism for ending the conflict between Israel and Lebanon, a key sticking point in the Iran-U.S. deal, which has the backing of the U.S. delegation. Meanwhile, Vance claimed that Iranian negotiators offered to allow nuclear inspectors back into the country as part of the peace process, although Tehran has said that it has made no new concessions on its nuclear program.</w:t>
      </w:r>
    </w:p>
    <w:p>
      <w:r>
        <w:t xml:space="preserve">While the U.S. has reportedly lifted its blockade of Iranian ports and traffic through the Strait of Hormuz has increased, a threat by Iran over the weekend to again close the waterway in response to ceasefire violations in Lebanon saw shipping stall. The incident underscores the pivotal role the strait is likely to play in the negotiations and Tehran’s willingness to leverage its control over the strait during the talks. Continued uncertainty over the status of the strait is also likely to influence shippers’ decision-making as they consider whether to resume operations in the Persian Gulf.</w:t>
      </w:r>
    </w:p>
    <w:p>
      <w:r>
        <w:t xml:space="preserve">Tehran and Washington are expected to adhere to other terms of the MOU as talks progress, though legal challenges and other delays to proposed sanctions relief could disrupt this process, threatening potential compliance missteps for firms that might handle Iranian oil. Further challenges, ranging from disagreements on policy issues to implementation hiccups, could still prevent the two sides from reaching a final agreement, while the U.S. intelligence community’s assessment that Israel is likely to undermine the peace process suggests that further clashes between the Israel Defense Forces and Hezbollah will continue to be a sticking point.</w:t>
      </w:r>
    </w:p>
    <w:p>
      <w:pPr>
        <w:rPr>
          <w:rFonts w:ascii="Avenir Next" w:hAnsi="Avenir Next"/>
          <w:b/>
          <w:bCs/>
          <w:color w:val="002173"/>
          <w:sz w:val="28"/>
        </w:rPr>
      </w:pPr>
      <w:r>
        <w:rPr>
          <w:rFonts w:ascii="Avenir Next" w:hAnsi="Avenir Next"/>
          <w:b/>
          <w:bCs/>
          <w:color w:val="002173"/>
          <w:sz w:val="28"/>
        </w:rPr>
        <w:t xml:space="preserve">U.S. Organizers Prepare for Next National Day of Action on Saturday, June 27</w:t>
      </w:r>
    </w:p>
    <w:p>
      <w:r>
        <w:t xml:space="preserve">Organizers active across the United States, including the 50501 Movement, are announcing demonstrations nationwide as part of a day of action dubbed “All of U.S. 250” on Saturday, June 27. As the first major national call to action since the March 28, 2026 “No Kings” demonstrations, the campaign is expected to draw substantial crowds. Themed around the ongoing celebration of the U.S. 250th anniversary, organizers intend to highlight “the true, unwashed history of America,” with a flagship demonstration to be held in Washington, D.C. at 11 am at a yet-undisclosed location.</w:t>
      </w:r>
    </w:p>
    <w:p>
      <w:r>
        <w:t xml:space="preserve">Demonstrations in larger cities with established activist bases could draw participation in the thousands, with other locations likely to see several dozen to hundreds of demonstrators. Several of the groups involved with organizing the No Kings series of demonstrations are participating and have issued calls to action, although demonstrations on June 27 are not expected to rival the turnout seen during previous No Kings days of action. The demonstrations are expected to remain largely peaceful. The risk of additional disruptions is higher in cities hosting World Cup matches that day, including Atlanta, Dallas, Kansas City, Miami, the New York City area, and Philadelphia.</w:t>
      </w:r>
    </w:p>
    <w:p>
      <w:pPr>
        <w:pStyle w:val="Heading2"/>
      </w:pPr>
      <w:r>
        <w:t xml:space="preserve">Climate and Natural Hazards</w:t>
      </w:r>
    </w:p>
    <w:p>
      <w:pPr>
        <w:numPr>
          <w:ilvl w:val="0"/>
          <w:numId w:val="15"/>
        </w:numPr>
      </w:pPr>
      <w:r>
        <w:rPr>
          <w:b/>
          <w:bCs/>
        </w:rPr>
        <w:t xml:space="preserve">FIFA Games Threatened by Severe Storms: </w:t>
      </w:r>
      <w:r>
        <w:t xml:space="preserve">This afternoon, the Storm Prediction Center highlighted a Level 2 of 5 severe storm risk from the Northeast and Mid-Atlantic into portions of the Southeast. Scattered severe wind gusts near 60 mph are the primary hazard, while tornado and hail potential remain low. Severe weather impacts, including possible lightning delays, are likely to threaten FIFA matches scheduled for 4 pm at Lincoln Financial Field and 7 pm in East Rutherford, New Jersey.</w:t>
      </w:r>
    </w:p>
    <w:p>
      <w:pPr>
        <w:numPr>
          <w:ilvl w:val="0"/>
          <w:numId w:val="15"/>
        </w:numPr>
      </w:pPr>
      <w:r>
        <w:rPr>
          <w:b/>
          <w:bCs/>
        </w:rPr>
        <w:t xml:space="preserve">Tornado Outbreak Produces Damage Across Illinois and Indiana: </w:t>
      </w:r>
      <w:r>
        <w:t xml:space="preserve">Severe storms produced numerous preliminary tornado and damaging wind reports Sunday evening into early this morning from the central Plains into the Ohio Valley. One of the most active corridors extended from southern Illinois into southwest Indiana, where multiple tornado reports were documented. The most notable impact occurred in the Evansville-Newburgh, Indiana area, trapping multiple residents at two affected apartment complexes. Nearby businesses were damaged and tractor-trailers were overturned, though officials reported only minor injuries and no major injuries.</w:t>
      </w:r>
    </w:p>
    <w:p>
      <w:pPr>
        <w:numPr>
          <w:ilvl w:val="0"/>
          <w:numId w:val="15"/>
        </w:numPr>
      </w:pPr>
      <w:r>
        <w:rPr>
          <w:b/>
          <w:bCs/>
        </w:rPr>
        <w:t xml:space="preserve">Parts of Southern U.S. Still Under Flood Threat: </w:t>
      </w:r>
      <w:r>
        <w:t xml:space="preserve">As of midday today, several southern states – most notably Arkansas and western Tennessee – are under a Level 2 or higher (4-tier scale) excessive rainfall risk. Short-range models indicate locations between Little Rock, Memphis, and Nashville could see scattered rain totals between 2-4 inches, some locally higher. Localized Flash Flood Warning issuance and associated travel disruptions are probable.</w:t>
      </w:r>
    </w:p>
    <w:p>
      <w:pPr>
        <w:numPr>
          <w:ilvl w:val="0"/>
          <w:numId w:val="15"/>
        </w:numPr>
      </w:pPr>
      <w:r>
        <w:rPr>
          <w:b/>
          <w:bCs/>
        </w:rPr>
        <w:t xml:space="preserve">Typhoon Mekkhala Strengthening in West Pacific: </w:t>
      </w:r>
      <w:r>
        <w:t xml:space="preserve">Mekkhala, locally known as Francisco in the Philippines, has the potential to intensify into a super typhoon as it moves across the West Pacific through Tuesday. At the time of this publication, sustained tropical storm conditions were expected to remain north and east of the Philippines and Taiwan. Looking ahead, tropical storm to minimal typhoon conditions may overspread the southernmost Japanese islands, including portions of Okinawa, as Mekkhala turns northeast while weakening Wednesday into Thursday.</w:t>
      </w:r>
    </w:p>
    <w:p>
      <w:pPr>
        <w:pStyle w:val="Heading2"/>
      </w:pPr>
      <w:r>
        <w:t xml:space="preserve">Worldwide</w:t>
      </w:r>
    </w:p>
    <w:p>
      <w:pPr>
        <w:numPr>
          <w:ilvl w:val="0"/>
          <w:numId w:val="15"/>
        </w:numPr>
      </w:pPr>
      <w:r>
        <w:rPr>
          <w:b/>
          <w:bCs/>
        </w:rPr>
        <w:t xml:space="preserve">Gang Recruitment of Children on Social Media a Growing Trend Worldwide: </w:t>
      </w:r>
      <w:r>
        <w:t xml:space="preserve">U.S. and European officials are warning that criminal organizations are increasingly turning to social media to recruit children, a pattern that is also present in Asia and South America. The trend is associated with a rise in “violence as a service,” where gangs hire children as young as 13 to carry out targeted violent crimes. According to Europol, young people are recruited by solicitation on encrypted messaging apps such as Signal, Telegram, or WhatsApp, and are required to film their attacks in order to receive payment. Police in Toronto, which is currently a World Cup host city, warned last week that young people in the area were being recruited over social media to attack targets affiliated with the local Jewish community, prompting an investigation at the national level.</w:t>
      </w:r>
    </w:p>
    <w:p>
      <w:pPr>
        <w:numPr>
          <w:ilvl w:val="0"/>
          <w:numId w:val="15"/>
        </w:numPr>
      </w:pPr>
      <w:r>
        <w:rPr>
          <w:b/>
          <w:bCs/>
        </w:rPr>
        <w:t xml:space="preserve">De la Espriella Claims Victory in Colombian Runoff Election as Vote Challenges Proceed: </w:t>
      </w:r>
      <w:r>
        <w:t xml:space="preserve">Nationalist lawyer and businessman Abelardo de la Espriella claimed victory in Colombia’s June 21 presidential runoff after preliminary results showed him leading Senator Iván Cepeda by fewer than 250,000 votes. The closely contested election focused on security, crime, economic recovery, and the future of Colombia’s peace process. While De la Espriella pledged tougher security measures, expanded prison capacity, and closer cooperation with the United States, Cepeda advocated continuing peace initiatives and institutional reforms. Cepeda announced that party lawyers would challenge approximately 33,000 ballot boxes, about 27% of the national total, and said he would recognize the outcome once the official scrutiny process is completed. De la Espriella urged opponents to respect the results and avoid actions that could fuel unrest as electoral authorities finalize the count. Outgoing President Gustavo Petro, who has backed Cepeda, said that no one could be proclaimed president based on the preliminary count, and urged residents to remain calm.</w:t>
      </w:r>
    </w:p>
    <w:p>
      <w:pPr>
        <w:numPr>
          <w:ilvl w:val="0"/>
          <w:numId w:val="15"/>
        </w:numPr>
      </w:pPr>
      <w:r>
        <w:rPr>
          <w:b/>
          <w:bCs/>
        </w:rPr>
        <w:t xml:space="preserve">Bangladesh Accuses India of Forcing People Across Their Shared Border, Straining Ties: </w:t>
      </w:r>
      <w:r>
        <w:t xml:space="preserve">Following the Bharatiya Janata Party’s (BJP) landslide victory during West Bengal state elections, Bangladesh has said it has foiled several attempts by Indian authorities to force people across the border. Human Rights Watch has said that those forced across the border have, in many cases, been unlawfully expelled without due process, with the Muslim community in particular being targeted. For its part, Dhaka has refused to accept individuals who cannot verify that they are Bangladeshi citizens, effectively rendering them stateless. The campaign has jeopardized Delhi’s relationship with Dhaka, which has been under stress since the ouster of former Prime Minister Sheikh Hasina in 2024. In addition to potential damage to bilateral relations and trade ties, the effort has also triggered demonstrations in Bangladesh, with the opposition Jamaat-e-Islami 11-party alliance staging protests along the border.</w:t>
      </w:r>
    </w:p>
    <w:p>
      <w:pPr>
        <w:numPr>
          <w:ilvl w:val="0"/>
          <w:numId w:val="15"/>
        </w:numPr>
      </w:pPr>
      <w:r>
        <w:rPr>
          <w:b/>
          <w:bCs/>
        </w:rPr>
        <w:t xml:space="preserve">U.K. Seizes “Shadow Fleet” Tanker as Russia Continues to Antagonize Europe: </w:t>
      </w:r>
      <w:r>
        <w:t xml:space="preserve">For the first time since the start of the war in Ukraine, the U.K. seized a tanker that Prime Minister Keir Starmer said was a part of Russia’s “shadow fleet,” responsible for helping Moscow export crude oil while evading sanctions. Despite the seizure, shadow fleet activity through the English Channel has continued, though some vessels may seek to route around it in the future. The seizure comes as Russia continues to exert pressure on Europe. A handler with ties to Russia appears to have directed an arson attack on a property linked to Starmer, while a Russian artist and critic of President Vladimir Putin was shot dead in Poland. The incidents, likely part of Russia’s broader destabilization campaign on the continent, come as Moscow appears to be on the back foot in its war with Ukraine, with Kyiv launching successive large aerial assaults on Moscow and crippling Russian refining facilities and supply chains. Some in Europe have floated the idea of establishing a communications channel with Russia to capitalize on the apparent shift in momentum.</w:t>
      </w:r>
    </w:p>
    <w:p>
      <w:pPr>
        <w:numPr>
          <w:ilvl w:val="0"/>
          <w:numId w:val="15"/>
        </w:numPr>
      </w:pPr>
      <w:r>
        <w:rPr>
          <w:b/>
          <w:bCs/>
        </w:rPr>
        <w:t xml:space="preserve">Sweden Passes Tough New Immigration Measures as Anti-Migrant Sentiment Continues to Climb Across Europe: </w:t>
      </w:r>
      <w:r>
        <w:t xml:space="preserve">Sweden’s Parliament has approved legislation that will limit asylum access, end the pathway to permanent residency for refugees, and require public workers to report migrants found to be living in the country illegally. The legislation will also allow for the removal of current and pending residents for “bad behavior,” which is not explicitly defined. The law comes at a time of rising anti-migrant sentiment across Europe, punctuated by recent high-profile attacks and ensuing unrest in the United Kingdom. The legislation, which passed by just two votes in the country’s 349-seat Parliament, includes carve-outs for migrants employed in education or the medical field, highlighting the considerable divide over the issue and concerns about the potential impact on access to essential services in Sweden.</w:t>
      </w:r>
    </w:p>
    <w:p>
      <w:pPr>
        <w:pStyle w:val="Heading2"/>
      </w:pPr>
      <w:r>
        <w:t xml:space="preserve">Cyber and Regulatory</w:t>
      </w:r>
    </w:p>
    <w:p>
      <w:pPr>
        <w:numPr>
          <w:ilvl w:val="0"/>
          <w:numId w:val="15"/>
        </w:numPr>
      </w:pPr>
      <w:r>
        <w:rPr>
          <w:b/>
          <w:bCs/>
        </w:rPr>
        <w:t xml:space="preserve">Recent ShinyHunters Campaign Targets Higher Education Sector With Oracle Zero-Day: </w:t>
      </w:r>
      <w:r>
        <w:t xml:space="preserve">Hacking group ShinyHunters exploited a previously unknown vulnerability in Oracle PeopleSoft software to breach organizations and steal sensitive data, with universities among the hardest hit targets. The attacks occurred before a fix was available and has already led to data leaks and extortion attempts. Researchers identified more than 1,300 potentially exposed education institutions, while more than 100 organizations were directly notified about the vulnerable systems. Most of the affected organizations were based in the U.S., and 68% were academic institutions. Attackers used the flaw (CVE-2026-35273) to access systems, steal data, and publish sensitive information on the ShinyHunters leak site. The U.K.’s University of Nottingham has already confirmed the breach affected around 455,000 students and alumni, exposing names, addresses, phone numbers, passport numbers, and other sensitive information.</w:t>
      </w:r>
    </w:p>
    <w:p>
      <w:pPr>
        <w:numPr>
          <w:ilvl w:val="0"/>
          <w:numId w:val="15"/>
        </w:numPr>
      </w:pPr>
      <w:r>
        <w:rPr>
          <w:b/>
          <w:bCs/>
        </w:rPr>
        <w:t xml:space="preserve">Italian Port Cyberattack Exposes Weaknesses in Maritime Infrastructure: </w:t>
      </w:r>
      <w:r>
        <w:t xml:space="preserve">A cyberattack attributed to the Anubis ransomware group compromised the Central Adriatic Sea Port System Authority in Italy, exposing sensitive data, including employee records, contracts, and port security information. The incident highlights growing cyber risks to maritime infrastructure, where disruptions can affect critical operations and regional trade. Anubis emerged in 2024 as a ransom-as-a-service platform, often using double-extortion tactics: stealing data before encrypting systems and threatening to leak information if victims refuse to pay. The authority manages seven strategic ports across Italy’s Abruzzo and Marche regions, underscoring the potential operational impact of cyber incidents in the maritime sector. Researchers warn that many port and maritime organizations are increasingly vulnerable, as many rely on aging IT systems. Subsequent investigations or regulatory findings could reveal additional vulnerabilities in maritime cyber defenses.</w:t>
      </w:r>
    </w:p>
    <w:p>
      <w:pPr>
        <w:numPr>
          <w:ilvl w:val="0"/>
          <w:numId w:val="15"/>
        </w:numPr>
      </w:pPr>
      <w:r>
        <w:rPr>
          <w:b/>
          <w:bCs/>
        </w:rPr>
        <w:t xml:space="preserve">U.K. Advances Stronger Online Protections for Children: </w:t>
      </w:r>
      <w:r>
        <w:t xml:space="preserve">The United Kingdom is moving to strengthen online child safety protections as policymakers consider new restrictions on social media use for users under 16 and implement stricter requirements for technology platforms. Under the Online Safety Act, companies will be required to deploy stronger age-assurance measures, limit children’s exposure to harmful content, and improve safeguards against cyberbullying, self-harm material, and other age-inappropriate content. The proposed measures follow growing concerns among lawmakers, regulators, and public health experts regarding the impact of social media on youth mental health, privacy, and online safety. The U.K.’s approach mirrors broader international efforts, including similar age-verification and child-protection initiatives in Australia, France, and several U.S. states. Critics warn that stronger age-verification requirements could create new privacy and data security risks if sensitive user information is improperly collected, stored, or secured.</w:t>
      </w:r>
    </w:p>
    <w:p>
      <w:pPr>
        <w:numPr>
          <w:ilvl w:val="0"/>
          <w:numId w:val="15"/>
        </w:numPr>
      </w:pPr>
      <w:r>
        <w:rPr>
          <w:b/>
          <w:bCs/>
        </w:rPr>
        <w:t xml:space="preserve">New Chinese Financial Data, Investment Controls Signal Heightened Scrutiny: </w:t>
      </w:r>
      <w:r>
        <w:t xml:space="preserve">Chinese authorities announced new guidelines for the implementation of existing data security regulations in the financial services sector. The guidelines provide a framework that categorizes data based on three subject groups (business, enterprise, or user data) and rates its sensitivity on a 4-point scale between “general” and “core” based on “the potential impact of a breach or misuse.” A separate plan to provide Chinese authorities with greater control over outbound investment determined that the previous regulatory framework “can no longer meet current needs amid rising geopolitical risks and intensifying international competition,” suggesting that further regulatory changes could be in the works. The new policies will have a significant impact on compliance requirements for China-based and offshore finance activities. The new review mechanism for outbound investments that might impact “national security” (broadly defined) included in the legislation could open the door to heightened regulatory scrutiny.</w:t>
      </w:r>
    </w:p>
    <w:p>
      <w:pPr>
        <w:numPr>
          <w:ilvl w:val="0"/>
          <w:numId w:val="15"/>
        </w:numPr>
      </w:pPr>
      <w:r>
        <w:rPr>
          <w:b/>
          <w:bCs/>
        </w:rPr>
        <w:t xml:space="preserve">Novo Nordisk Targeted in Extortion Attempt: </w:t>
      </w:r>
      <w:r>
        <w:t xml:space="preserve">Novo Nordisk, the pharmaceutical company behind Ozempic and Wegovy, is investigating a significant cyber incident after the extortion group FulcrumSec claimed it spent more than two months inside the company’s network and exfiltrated approximately 1.3 terabytes of sensitive data. The group allegedly demanded $25 million in exchange for not releasing the information and has threatened to sell portions of the data after the company reportedly declined to pay. According to the threat actors, the stolen data includes source code, proprietary information on marketed and developmental drugs, clinical trial data, employee and patient information, and internal AI-related assets, although the full scope of these claims has not been independently verified. Novo Nordisk has confirmed unauthorized access to a limited number of internal systems and disclosed that some clinical trial data was compromised.</w:t>
      </w:r>
    </w:p>
    <w:p>
      <w:pPr>
        <w:pStyle w:val="Heading2"/>
      </w:pPr>
      <w:r>
        <w:t xml:space="preserve">Infrastructure and Supply Chain</w:t>
      </w:r>
    </w:p>
    <w:p>
      <w:pPr>
        <w:numPr>
          <w:ilvl w:val="0"/>
          <w:numId w:val="15"/>
        </w:numPr>
      </w:pPr>
      <w:r>
        <w:rPr>
          <w:b/>
          <w:bCs/>
        </w:rPr>
        <w:t xml:space="preserve">British Energy Regulator Considers Mandatory Power Curtailment for Data Centers: </w:t>
      </w:r>
      <w:r>
        <w:t xml:space="preserve">OFGEM, Britain’s energy regulator, is evaluating mandatory power curtailment for data centers during periods of system stress, as roughly 140 proposed AI-driven projects, collectively demanding up to 50GW, risk exceeding Britain’s current peak electricity demand. OFGEM has separately warned that operators are hoarding grid capacity years ahead of actual need, clogging connection queues and delaying renewables and housing projects. The curtailment proposal sits within OFGEM’s broader plans for reform, with a full consultation on operational control mechanisms expected in autumn 2026. A landmark London trial demonstrated that AI clusters can shed up to 40% of load in real time without interrupting workloads, pointing toward voluntary flexibility as a politically palatable middle ground. Data centers willing to offer demand flexibility may earn faster grid access, while those requiring guaranteed uptime, particularly hyperscale cloud and colocation operators, may face prolonged buildout timelines and heightened regulatory risk in the U.K. market.</w:t>
      </w:r>
    </w:p>
    <w:p>
      <w:pPr>
        <w:numPr>
          <w:ilvl w:val="0"/>
          <w:numId w:val="15"/>
        </w:numPr>
      </w:pPr>
      <w:r>
        <w:rPr>
          <w:b/>
          <w:bCs/>
        </w:rPr>
        <w:t xml:space="preserve">Mexico Enacts Sweeping Labor Reforms, Trimming Workweek and Banning Employers From Contacting Workers During Off Hours: </w:t>
      </w:r>
      <w:r>
        <w:t xml:space="preserve">Mexico has enacted sweeping labor reforms, constitutionally mandating a reduction of the maximum workweek from 48 to 40 hours in two-hour annual increments between 2027 and 2030. The reform also prohibits any employer from cutting wages or benefits to offset the transition. President Claudia Sheinbaum’s government structured the reform as a constitutional amendment first, then codified it through Federal Labor Law changes effective May 2026, deliberately sequencing the legal architecture to prevent future rollbacks. A parallel right-to-disconnect bill would ban employers from contacting workers outside shift hours and impose fines of up to MXN 5.8 million (USD 325,000) on violators. The reform will impact 13.5 million workers and force every employer to install electronic time-tracking systems. The phased timeline offers employers an adjustment window, but the overall trend shows Mexico trading its competitiveness on labor costs for a higher-floor labor market.</w:t>
      </w:r>
    </w:p>
    <w:p>
      <w:pPr>
        <w:numPr>
          <w:ilvl w:val="0"/>
          <w:numId w:val="15"/>
        </w:numPr>
      </w:pPr>
      <w:r>
        <w:rPr>
          <w:b/>
          <w:bCs/>
        </w:rPr>
        <w:t xml:space="preserve">European Union to Apply Carbon Levy to More Metal Imports: </w:t>
      </w:r>
      <w:r>
        <w:t xml:space="preserve">In the latest expansion of the Carbon Border Adjustment Mechanism (CBAM), EU member states have agreed to extend the levy to almost 400 additional steel and aluminum product categories, including more processed goods, to prevent importers from circumventing the tax. The CBAM is a carbon levy on imports designed to prevent “carbon leakage”—the relocation of production to countries with weaker climate rules—and to ensure that foreign producers face a carbon cost comparable to that paid by EU manufacturers under the bloc’s emissions trading system. Trading partners like India, China, Mozambique, and South Africa have criticized the policy, alleging that it unfairly penalizes developing-country exporters, while others, like Russia, have called the levy disguised trade restrictions. The revised list, which could affect around €160 billion of annual imports, will now be negotiated with the European Parliament and is expected to take effect in 2028.</w:t>
      </w:r>
    </w:p>
    <w:p>
      <w:pPr>
        <w:numPr>
          <w:ilvl w:val="0"/>
          <w:numId w:val="15"/>
        </w:numPr>
      </w:pPr>
      <w:r>
        <w:rPr>
          <w:b/>
          <w:bCs/>
        </w:rPr>
        <w:t xml:space="preserve">South Africa Plans to End Eskom Monopoly: </w:t>
      </w:r>
      <w:r>
        <w:t xml:space="preserve">South Africa is pushing forward with more changes to its power sector with a proposal that would create a regulated wholesale electricity market and introduce a new pricing system under which generators are paid separately for capacity availability, grid-stability services, and actual power supplied. The reforms, a response to years of crippling rolling blackouts and chronic underinvestment that exposed the risks of state utility Eskom’s monopoly, are designed to integrate the surge of private renewable energy investment that followed the easing of licensing rules during the power crisis, while gradually ending Eskom’s century-long dominance of the sector. Regulators have proposed temporary “vesting contracts,” though industry groups warn these could blunt price signals and protect Eskom from market pressures if retained for too long.</w:t>
      </w:r>
    </w:p>
    <w:p>
      <w:pPr>
        <w:numPr>
          <w:ilvl w:val="0"/>
          <w:numId w:val="15"/>
        </w:numPr>
      </w:pPr>
      <w:r>
        <w:rPr>
          <w:b/>
          <w:bCs/>
        </w:rPr>
        <w:t xml:space="preserve">Mumbai Implements Water Restrictions as Reservoirs Drop to Critical Levels: </w:t>
      </w:r>
      <w:r>
        <w:t xml:space="preserve">Maharashtra’s annual pre-monsoon water crisis has once again exposed the vulnerability of its water-management system, with reservoirs that supply major cities such as Mumbai falling sharply ahead of the onset of monsoon rains. The problem recurs almost every year as lake levels decline during the summer months. This year, below-average June rainfall forced Mumbai to impose water rationing after reservoir stocks fell to critical levels. In response, the Brihanmumbai Municipal Corporation (BMC) has introduced measures, including a 10% citywide supply cut, a temporary halt to water supply and new connections for construction sites, and a 20% reduction in water supply to industrial, commercial establishments, and sports clubs. The crisis highlights the impact of delays to long-term water security initiatives, including the buildout and repair of water-conserving infrastructure. Recycling and demand management measures have also seen limited progress despite years of warnings about recurring shortages.</w:t>
      </w:r>
    </w:p>
    <w:p>
      <w:pPr>
        <w:pStyle w:val="Heading2"/>
      </w:pPr>
      <w:r>
        <w:t xml:space="preserve">Health</w:t>
      </w:r>
    </w:p>
    <w:p>
      <w:pPr>
        <w:numPr>
          <w:ilvl w:val="0"/>
          <w:numId w:val="15"/>
        </w:numPr>
      </w:pPr>
      <w:r>
        <w:rPr>
          <w:b/>
          <w:bCs/>
        </w:rPr>
        <w:t xml:space="preserve">Screwworm Continues to Spread with Secondary Impacts to Consumer Prices: </w:t>
      </w:r>
      <w:r>
        <w:t xml:space="preserve">Screwworm cases have spread from the initial contamination areas into south Texas. U.S. Department of Agriculture (USDA) officials are calling on owners to report any signs of infection such as “draining or enlarging wounds, maggots or egg masses.” While a New World Screwworm Directorate was established in mid-2025, concerns with the department’s capacity to track cases remain following last year’s downsizing of the USDA’s Animal and Plant Health Inspection Service (APHIS) responsible for screwworm detection. With the U.S. government grappling with case tracing, consumers are set to face possible price increases for beef. The Federal Reserve Bank of Dallas is predicting a $3 billion hit to the economy of the southwest with a “full-blown outbreak.”</w:t>
      </w:r>
    </w:p>
    <w:p>
      <w:pPr>
        <w:numPr>
          <w:ilvl w:val="0"/>
          <w:numId w:val="15"/>
        </w:numPr>
      </w:pPr>
      <w:r>
        <w:rPr>
          <w:b/>
          <w:bCs/>
        </w:rPr>
        <w:t xml:space="preserve">U.S. Ending PEPFAR Funding in South Africa as China Increases Aid: </w:t>
      </w:r>
      <w:r>
        <w:t xml:space="preserve">The Trump administration plans to permanently end PEPFAR funding for South Africa, citing Pretoria’s failure to meet policy demands unrelated to health, including Black Economic Empowerment policies and South Africa’s relationship with Iran. The program has been instrumental in combating HIV/AIDS in the country, and experts warn that its cancellation without a replacement “could be catastrophic” and lead to a resurgence of the virus. Washington’s reduction in foreign assistance comes as China is increasing aid in Africa, albeit not to the level that the U.S. had previously offered. Still, the effort could result in soft power gains for China at the expense of U.S. influence.</w:t>
      </w:r>
    </w:p>
    <w:p>
      <w:pPr>
        <w:numPr>
          <w:ilvl w:val="0"/>
          <w:numId w:val="15"/>
        </w:numPr>
      </w:pPr>
      <w:r>
        <w:rPr>
          <w:b/>
          <w:bCs/>
        </w:rPr>
        <w:t xml:space="preserve">Vietnam to Require Health Declarations as Thailand Mulls Mandatory Travel Insurance: </w:t>
      </w:r>
      <w:r>
        <w:t xml:space="preserve">Vietnam will require travelers to submit health declarations beginning July 1, adding new entry and exit procedures even as airports struggle with heavy congestion. Authorities say the checks, which may include vaccination proof or additional inspections, are intended to limit infectious disease risks amid concerns over Ebola and Nipah. However, the process could further slow arrivals at airports already criticized for long waits, an issue that is reportedly starting to weigh on investment. Vietnam isn’t the only Southeast Asian country concerned about the health risks posed by international visitors: Thailand is considering making travel insurance mandatory for all visitors as it seeks to cut down on the proliferation of unpaid medical bills.</w:t>
      </w:r>
    </w:p>
    <w:p>
      <w:pPr>
        <w:numPr>
          <w:ilvl w:val="0"/>
          <w:numId w:val="15"/>
        </w:numPr>
      </w:pPr>
      <w:r>
        <w:rPr>
          <w:b/>
          <w:bCs/>
        </w:rPr>
        <w:t xml:space="preserve">New Study Finds Misinformation Around Sunscreen is Spreading on Social Media: </w:t>
      </w:r>
      <w:r>
        <w:t xml:space="preserve">A new study found that a small number of videos circulating on social media and spreading misinformation around sun exposure and sunscreen use are attracting outsized engagement. Researchers reviewed 971 videos from 2024 and found only 16 solely criticized sunscreen, yet those videos drew significantly more likes, comments, and shares. The misleading claims included assertions that sunscreen is toxic, contains carcinogens, blocks the benefits of tanning, or that sun exposure is not dangerous. Dermatologists warned these claims are not scientifically supported and could increase skin cancer risk if users avoid sun protection. The study demonstrates how effectively misinformation spreads on social media, posing risks to public health and carrying possible implications for companies whose brands may be targeted by such claims.</w:t>
      </w:r>
    </w:p>
    <w:p>
      <w:pPr>
        <w:numPr>
          <w:ilvl w:val="0"/>
          <w:numId w:val="15"/>
        </w:numPr>
      </w:pPr>
      <w:r>
        <w:rPr>
          <w:b/>
          <w:bCs/>
        </w:rPr>
        <w:t xml:space="preserve">Climate Threats Impacting Children’s Survival, Education, and Wellness: </w:t>
      </w:r>
      <w:r>
        <w:t xml:space="preserve">According to a recent United Nations Children’s Fund (UNICEF) study, nearly 1.1 billion children’s health, education, and overall survival are impacted by “three overlapping climate hazards.” UNICEF found that all children likely face at least one climate threat such as flooding, droughts, and extreme weather such as heatwaves and storms. For example, children in Papua New Guinea are forced to cross crocodile-infested waters to go to school following the washing out of a footbridge by flooding. Climate hazards are not only destroying key infrastructure but also exposing children to harmful pollutants with severe health impacts.</w:t>
      </w:r>
    </w:p>
    <w:p>
      <w:pPr>
        <w:pStyle w:val="Heading2"/>
      </w:pPr>
      <w:r>
        <w:t xml:space="preserve">Demonstrations and Industrial Action</w:t>
      </w:r>
    </w:p>
    <w:p>
      <w:pPr>
        <w:numPr>
          <w:ilvl w:val="0"/>
          <w:numId w:val="15"/>
        </w:numPr>
      </w:pPr>
      <w:r>
        <w:rPr>
          <w:b/>
          <w:bCs/>
        </w:rPr>
        <w:t xml:space="preserve">Mexico’s CNTE Ends National Strike as AMOTAC Plans Nationwide Transport Protests: </w:t>
      </w:r>
      <w:r>
        <w:t xml:space="preserve">The National Coordinator of Education Workers (CNTE) voted on June 20 to suspend its nationwide strike and dismantle protest encampments in Mexico City and other states after 19 days of demonstrations demanding repeal of the 2007 ISSSTE pension law. Union leaders described the move as a strategic pause and warned future mobilizations remain possible. Meanwhile, significant transportation disruptions are expected nationwide on June 24 as the Mexican Alliance of Carrier Organizations (AMOTAC) launches a national mobilization beginning at 7 am across all 32 states. The group is protesting highway insecurity, cargo theft, extortion, and delays in processing federal transportation permits, licenses, and vehicle registrations.</w:t>
      </w:r>
    </w:p>
    <w:p>
      <w:pPr>
        <w:numPr>
          <w:ilvl w:val="0"/>
          <w:numId w:val="15"/>
        </w:numPr>
      </w:pPr>
      <w:r>
        <w:rPr>
          <w:b/>
          <w:bCs/>
        </w:rPr>
        <w:t xml:space="preserve">Parades Planned Across the Globe for Last Weekend of Pride Month: </w:t>
      </w:r>
      <w:r>
        <w:t xml:space="preserve">Major pride parades and festivals are planned this weekend in the Philippines, France, Germany, Mexico, and the United States. Hundreds of thousands of people are expected to gather in Quezon City and Manila for Pride celebrations this Saturday. In Türkiye, the 34th İstanbul Pride Week kicked off on Monday amid social media restrictions and the arrest of 10 people who took part in the city’s Trans Pride march over the weekend. In the United States, Chicago’s Pride Parade and Manhattan’s 57th annual NYC Pride March are both scheduled for Sunday. On Saturday, Pride Parades will take place in Mexico City, Mexico; Munich, Germany; and Paris, France. While June boasts the most Pride events, certain major cities are scheduled to host their Pride parades in the coming months, including Christopher Street Day (CSD) demonstrations planned across Germany in Berlin (July 25), Cologne (July 5), and Hamburg (August 1).</w:t>
      </w:r>
    </w:p>
    <w:p>
      <w:pPr>
        <w:numPr>
          <w:ilvl w:val="0"/>
          <w:numId w:val="15"/>
        </w:numPr>
      </w:pPr>
      <w:r>
        <w:rPr>
          <w:b/>
          <w:bCs/>
        </w:rPr>
        <w:t xml:space="preserve">Demonstrations Expected in Kenya on Thursday to Mark Anniversary of 2024 Finance Bill Protests: </w:t>
      </w:r>
      <w:r>
        <w:t xml:space="preserve">Thursday marks the two-year anniversary of Kenya’s Finance Bill protests. More than a dozen people were killed and hundreds injured during the youth-led mass demonstrations against proposed tax increases. The parents of one of the young people killed by police in June 2024 are calling for a march in Nairobi to the Parliament building and for similar commemorations to be held across the country. Several politicians, including Siaya Governor James Orengo, have expressed support for this week’s protests, while Kenyan President William Ruto warned against disruptions to public order. The U.S. Embassy in Kenya issued a demonstration alert warning of “traffic disruptions, congestion, and roadblocks by protesters and police” around Thursday, June 25.</w:t>
      </w:r>
    </w:p>
    <w:p>
      <w:pPr>
        <w:numPr>
          <w:ilvl w:val="0"/>
          <w:numId w:val="15"/>
        </w:numPr>
      </w:pPr>
      <w:r>
        <w:rPr>
          <w:b/>
          <w:bCs/>
        </w:rPr>
        <w:t xml:space="preserve">Demonstrations in France Call for Framework Law Against Gender and Sex-Based Violence Following Fatal Child Sexual Abuse Case: </w:t>
      </w:r>
      <w:r>
        <w:t xml:space="preserve">A coalition of 150 feminist associations is calling on demonstrators to gather outside courthouses in cities across France every Monday and for a large march in Paris on Saturday, July 4 to demand government accountability for the murder of Lyhanna, an 11-year-old girl who was abducted and killed in late May. Her case has sparked demonstrations across the country and prompted public outrage over alleged failures in the country’s judicial system, particularly when it comes to the handling of sexual violence cases. More than 60,000 people protested earlier this month. Women’s rights and feminist associations are calling on supporters to gather at Paris’ Place Vendôme on Monday evenings “to pay tribute to Lyhanna and all the victims” of sexual violence, and entertainment star Andrea Bescond has called for a national strike on September 7 if the government does not act to pass a law to prevent future cases like Lyhanna’s.</w:t>
      </w:r>
    </w:p>
    <w:p>
      <w:pPr>
        <w:numPr>
          <w:ilvl w:val="0"/>
          <w:numId w:val="15"/>
        </w:numPr>
      </w:pPr>
      <w:r>
        <w:rPr>
          <w:b/>
          <w:bCs/>
        </w:rPr>
        <w:t xml:space="preserve">Indictment of Minnesotans Highlights Increasing Crackdown on Dissent: </w:t>
      </w:r>
      <w:r>
        <w:t xml:space="preserve">Protests took place outside the federal courthouse in Minnesota’s capital city last week following the announcement of charges against 15 Minnesotans “for conspiracy to impede or injure federal officers” during Operation Metro Surge. Multiple organizations have condemned the indictments, with activist group Indivisible saying that President Donald Trump has “weaponized the DOJ to intimidate anyone who wants to follow in Minnesota’s footsteps.” More than a dozen cases involving interactions between Minnesotans and federal officers during the winter’s ICE operation have been dropped, and similar cases elsewhere in the country have prompted allegations of misconduct by federal prosecutors. While the crackdown is unlikely to deter the anti-ICE movement, the charges signal that the federal government is highly likely to use domestic terrorism charges against demonstrators, a move at least partially enabled by the designation of “Antifa” as a domestic terrorist organization in the National Security Presidential Memorandum-7 (NSPM-7).</w:t>
      </w:r>
    </w:p>
    <w:p>
      <w:pPr>
        <w:pStyle w:val="Heading2"/>
      </w:pPr>
      <w:r>
        <w:t xml:space="preserve">Upcoming Events</w:t>
      </w:r>
    </w:p>
    <w:p>
      <w:pPr>
        <w:numPr>
          <w:ilvl w:val="0"/>
          <w:numId w:val="15"/>
        </w:numPr>
      </w:pPr>
      <w:r>
        <w:t xml:space="preserve">June 11-July 19: FIFA World Cup (Canada, Mexico, United States)</w:t>
      </w:r>
    </w:p>
    <w:p>
      <w:pPr>
        <w:numPr>
          <w:ilvl w:val="0"/>
          <w:numId w:val="15"/>
        </w:numPr>
      </w:pPr>
      <w:r>
        <w:t xml:space="preserve">June 25-26: Ashura (Global) Dates may vary based on location</w:t>
      </w:r>
    </w:p>
    <w:p>
      <w:pPr>
        <w:numPr>
          <w:ilvl w:val="0"/>
          <w:numId w:val="15"/>
        </w:numPr>
      </w:pPr>
      <w:r>
        <w:t xml:space="preserve">June 27: “All of U.S. 250” Nationwide Demonstrations (United States)</w:t>
      </w:r>
    </w:p>
    <w:p>
      <w:pPr>
        <w:numPr>
          <w:ilvl w:val="0"/>
          <w:numId w:val="15"/>
        </w:numPr>
      </w:pPr>
      <w:r>
        <w:t xml:space="preserve">June 28: Provincial Elections (New Caledonia)</w:t>
      </w:r>
    </w:p>
    <w:p>
      <w:pPr>
        <w:numPr>
          <w:ilvl w:val="0"/>
          <w:numId w:val="15"/>
        </w:numPr>
      </w:pPr>
      <w:r>
        <w:t xml:space="preserve">July 1: Review Deadline for U.S.-Mexico-Canada Trade Agreement (North America)</w:t>
      </w:r>
    </w:p>
    <w:p>
      <w:pPr>
        <w:numPr>
          <w:ilvl w:val="0"/>
          <w:numId w:val="15"/>
        </w:numPr>
      </w:pPr>
      <w:r>
        <w:t xml:space="preserve">July 1: Canada Day (Canada)</w:t>
      </w:r>
    </w:p>
    <w:p>
      <w:pPr>
        <w:numPr>
          <w:ilvl w:val="0"/>
          <w:numId w:val="15"/>
        </w:numPr>
      </w:pPr>
      <w:r>
        <w:t xml:space="preserve">July 4: Independence Day (United States)</w:t>
      </w:r>
    </w:p>
    <w:p>
      <w:pPr>
        <w:numPr>
          <w:ilvl w:val="0"/>
          <w:numId w:val="15"/>
        </w:numPr>
      </w:pPr>
      <w:r>
        <w:t xml:space="preserve">July 4-26: Tour de France (France)</w:t>
      </w:r>
    </w:p>
    <w:p>
      <w:pPr>
        <w:numPr>
          <w:ilvl w:val="0"/>
          <w:numId w:val="15"/>
        </w:numPr>
      </w:pPr>
      <w:r>
        <w:t xml:space="preserve">July 7-8: NATO Summit (Ankara, Türkiye)</w:t>
      </w:r>
    </w:p>
    <w:p>
      <w:pPr>
        <w:numPr>
          <w:ilvl w:val="0"/>
          <w:numId w:val="15"/>
        </w:numPr>
      </w:pPr>
      <w:r>
        <w:t xml:space="preserve">July 12: Orangemen’s Day (Northern Ireland, United Kingdom)</w:t>
      </w:r>
    </w:p>
    <w:p>
      <w:pPr>
        <w:numPr>
          <w:ilvl w:val="0"/>
          <w:numId w:val="15"/>
        </w:numPr>
      </w:pPr>
      <w:r>
        <w:t xml:space="preserve">July 14: Bastille Day (France)</w:t>
      </w:r>
    </w:p>
    <w:p>
      <w:pPr>
        <w:numPr>
          <w:ilvl w:val="0"/>
          <w:numId w:val="15"/>
        </w:numPr>
      </w:pPr>
      <w:r>
        <w:t xml:space="preserve">July 14-17: Aspen Security Forum (Aspen, United States)</w:t>
      </w:r>
    </w:p>
    <w:p>
      <w:pPr>
        <w:numPr>
          <w:ilvl w:val="0"/>
          <w:numId w:val="15"/>
        </w:numPr>
      </w:pPr>
      <w:r>
        <w:t xml:space="preserve">July 20-21: President’s Day (Botswana)</w:t>
      </w:r>
    </w:p>
    <w:p>
      <w:pPr>
        <w:numPr>
          <w:ilvl w:val="0"/>
          <w:numId w:val="15"/>
        </w:numPr>
      </w:pPr>
      <w:r>
        <w:t xml:space="preserve">July 23: Commonwealth Games (Glasgow, Scotland)</w:t>
      </w:r>
    </w:p>
    <w:p>
      <w:pPr>
        <w:numPr>
          <w:ilvl w:val="0"/>
          <w:numId w:val="15"/>
        </w:numPr>
      </w:pPr>
      <w:r>
        <w:t xml:space="preserve">July 30: Kanwar Yatra begins (India)</w:t>
      </w:r>
    </w:p>
    <w:p>
      <w:pPr>
        <w:numPr>
          <w:ilvl w:val="0"/>
          <w:numId w:val="15"/>
        </w:numPr>
      </w:pPr>
      <w:r>
        <w:t xml:space="preserve">August 03: August Bank Holiday (Ireland)</w:t>
      </w:r>
    </w:p>
    <w:sectPr w:rsidR="003206A5" w:rsidRPr="0067464A" w:rsidSect="009F5629">
      <w:headerReference w:type="default" r:id="rId124"/>
      <w:footerReference w:type="even" r:id="rId125"/>
      <w:footerReference w:type="default" r:id="rId126"/>
      <w:headerReference w:type="first" r:id="rId127"/>
      <w:footerReference w:type="first" r:id="rId128"/>
      <w:type w:val="continuous"/>
      <w:pgSz w:w="12240" w:h="15840"/>
      <w:pgMar w:top="720" w:right="720" w:bottom="720" w:left="720" w:header="432"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90B9" w14:textId="77777777" w:rsidR="00935152" w:rsidRDefault="00935152">
      <w:pPr>
        <w:spacing w:after="0"/>
      </w:pPr>
      <w:r>
        <w:separator/>
      </w:r>
    </w:p>
  </w:endnote>
  <w:endnote w:type="continuationSeparator" w:id="0">
    <w:p w14:paraId="5402575C" w14:textId="77777777" w:rsidR="00935152" w:rsidRDefault="00935152">
      <w:pPr>
        <w:spacing w:after="0"/>
      </w:pPr>
      <w:r>
        <w:continuationSeparator/>
      </w:r>
    </w:p>
  </w:endnote>
  <w:endnote w:type="continuationNotice" w:id="1">
    <w:p w14:paraId="00946730" w14:textId="77777777" w:rsidR="00935152" w:rsidRDefault="009351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Segoe UI"/>
    <w:panose1 w:val="020B0606030504020204"/>
    <w:charset w:val="00"/>
    <w:family w:val="auto"/>
    <w:pitch w:val="variable"/>
    <w:sig w:usb0="E00002F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venir LT Std 45 Book">
    <w:altName w:val="Calibri"/>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8931030"/>
      <w:docPartObj>
        <w:docPartGallery w:val="Page Numbers (Bottom of Page)"/>
        <w:docPartUnique/>
      </w:docPartObj>
    </w:sdtPr>
    <w:sdtContent>
      <w:p w14:paraId="4BB479A8" w14:textId="77777777" w:rsidR="003206A5" w:rsidRDefault="003206A5" w:rsidP="002674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sdtContent>
  </w:sdt>
  <w:p w14:paraId="65ABFA25" w14:textId="77777777" w:rsidR="003206A5" w:rsidRDefault="003206A5">
    <w:pPr>
      <w:pStyle w:val="Footer"/>
    </w:pPr>
  </w:p>
  <w:p w14:paraId="11A84EA9" w14:textId="77777777" w:rsidR="003206A5" w:rsidRDefault="003206A5"/>
  <w:p w14:paraId="00DE6E7C" w14:textId="77777777" w:rsidR="003206A5" w:rsidRDefault="003206A5"/>
  <w:p w14:paraId="70412A4A" w14:textId="77777777" w:rsidR="003206A5" w:rsidRDefault="003206A5"/>
  <w:p w14:paraId="0F004F46" w14:textId="77777777" w:rsidR="003206A5" w:rsidRDefault="003206A5"/>
  <w:p w14:paraId="19EDEF26" w14:textId="77777777" w:rsidR="003206A5" w:rsidRDefault="003206A5"/>
  <w:p w14:paraId="57FC398E" w14:textId="77777777" w:rsidR="003206A5" w:rsidRDefault="003206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5099913"/>
      <w:docPartObj>
        <w:docPartGallery w:val="Page Numbers (Bottom of Page)"/>
        <w:docPartUnique/>
      </w:docPartObj>
    </w:sdtPr>
    <w:sdtContent>
      <w:p w14:paraId="4D919DC1" w14:textId="17489F69" w:rsidR="003206A5" w:rsidRDefault="003206A5" w:rsidP="0026749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sdtContent>
  </w:sdt>
  <w:p w14:paraId="665DD95E" w14:textId="77777777" w:rsidR="003206A5" w:rsidRDefault="003206A5">
    <w:pPr>
      <w:pStyle w:val="Footer"/>
    </w:pPr>
  </w:p>
  <w:p w14:paraId="3968C656" w14:textId="77777777" w:rsidR="003206A5" w:rsidRDefault="003206A5"/>
  <w:p w14:paraId="2C309349" w14:textId="77777777" w:rsidR="003206A5" w:rsidRDefault="003206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206A5" w14:paraId="25B5EA4D" w14:textId="77777777" w:rsidTr="48D4FE3D">
      <w:trPr>
        <w:trHeight w:val="300"/>
      </w:trPr>
      <w:tc>
        <w:tcPr>
          <w:tcW w:w="3600" w:type="dxa"/>
        </w:tcPr>
        <w:p w14:paraId="7A585A49" w14:textId="77777777" w:rsidR="003206A5" w:rsidRDefault="003206A5" w:rsidP="48D4FE3D">
          <w:pPr>
            <w:pStyle w:val="Header"/>
            <w:ind w:left="-115"/>
          </w:pPr>
        </w:p>
      </w:tc>
      <w:tc>
        <w:tcPr>
          <w:tcW w:w="3600" w:type="dxa"/>
        </w:tcPr>
        <w:p w14:paraId="2A8C8EA5" w14:textId="77777777" w:rsidR="003206A5" w:rsidRDefault="003206A5" w:rsidP="48D4FE3D">
          <w:pPr>
            <w:pStyle w:val="Header"/>
            <w:jc w:val="center"/>
          </w:pPr>
        </w:p>
      </w:tc>
      <w:tc>
        <w:tcPr>
          <w:tcW w:w="3600" w:type="dxa"/>
        </w:tcPr>
        <w:p w14:paraId="6D49079C" w14:textId="77777777" w:rsidR="003206A5" w:rsidRDefault="003206A5" w:rsidP="48D4FE3D">
          <w:pPr>
            <w:pStyle w:val="Header"/>
            <w:ind w:right="-115"/>
            <w:jc w:val="right"/>
          </w:pPr>
        </w:p>
      </w:tc>
    </w:tr>
  </w:tbl>
  <w:p w14:paraId="4EEA64E9" w14:textId="77777777" w:rsidR="003206A5" w:rsidRDefault="003206A5" w:rsidP="48D4F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FA64" w14:textId="77777777" w:rsidR="00935152" w:rsidRDefault="00935152">
      <w:pPr>
        <w:spacing w:after="0"/>
      </w:pPr>
      <w:r>
        <w:separator/>
      </w:r>
    </w:p>
  </w:footnote>
  <w:footnote w:type="continuationSeparator" w:id="0">
    <w:p w14:paraId="0CCE90AC" w14:textId="77777777" w:rsidR="00935152" w:rsidRDefault="00935152">
      <w:pPr>
        <w:spacing w:after="0"/>
      </w:pPr>
      <w:r>
        <w:continuationSeparator/>
      </w:r>
    </w:p>
  </w:footnote>
  <w:footnote w:type="continuationNotice" w:id="1">
    <w:p w14:paraId="2CD191D8" w14:textId="77777777" w:rsidR="00935152" w:rsidRDefault="009351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805A" w14:textId="79C1134C" w:rsidR="003206A5" w:rsidRDefault="003206A5" w:rsidP="007F73B0">
    <w:pPr>
      <w:pStyle w:val="Heading2"/>
    </w:pPr>
  </w:p>
  <w:p w14:paraId="3885F508" w14:textId="77777777" w:rsidR="003206A5" w:rsidRDefault="003206A5" w:rsidP="007F73B0">
    <w:pPr>
      <w:pStyle w:val="Heading2"/>
    </w:pPr>
    <w:r>
      <w:rPr>
        <w:noProof/>
      </w:rPr>
      <w:drawing>
        <wp:anchor distT="0" distB="0" distL="114300" distR="114300" simplePos="0" relativeHeight="251658240" behindDoc="0" locked="0" layoutInCell="1" allowOverlap="1" wp14:anchorId="5A30CA95" wp14:editId="1CD89B22">
          <wp:simplePos x="0" y="0"/>
          <wp:positionH relativeFrom="column">
            <wp:posOffset>4061900</wp:posOffset>
          </wp:positionH>
          <wp:positionV relativeFrom="paragraph">
            <wp:posOffset>63695</wp:posOffset>
          </wp:positionV>
          <wp:extent cx="2743200" cy="410119"/>
          <wp:effectExtent l="0" t="0" r="0" b="0"/>
          <wp:wrapSquare wrapText="bothSides"/>
          <wp:docPr id="1663757033"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52655" name="Picture 5"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410119"/>
                  </a:xfrm>
                  <a:prstGeom prst="rect">
                    <a:avLst/>
                  </a:prstGeom>
                </pic:spPr>
              </pic:pic>
            </a:graphicData>
          </a:graphic>
          <wp14:sizeRelH relativeFrom="page">
            <wp14:pctWidth>0</wp14:pctWidth>
          </wp14:sizeRelH>
          <wp14:sizeRelV relativeFrom="page">
            <wp14:pctHeight>0</wp14:pctHeight>
          </wp14:sizeRelV>
        </wp:anchor>
      </w:drawing>
    </w:r>
    <w:r>
      <w:t>Weekly Intelligence Briefing</w:t>
    </w:r>
  </w:p>
  <w:p w14:paraId="061602F6" w14:textId="1CDB64B6" w:rsidR="003206A5" w:rsidRDefault="006B0935">
    <w:r>
      <w:t>June 22, 2026</w:t>
    </w:r>
    <w:r w:rsidR="00E44817">
      <w:t xml:space="preserve"/>
    </w:r>
    <w:r w:rsidR="00CA4288">
      <w:t/>
    </w:r>
    <w:r w:rsidR="007417DA">
      <w:t/>
    </w:r>
    <w:r w:rsidR="6332B8C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F1EC" w14:textId="77777777" w:rsidR="003206A5" w:rsidRDefault="003206A5">
    <w:pPr>
      <w:pStyle w:val="Header"/>
    </w:pPr>
    <w:r>
      <w:rPr>
        <w:noProof/>
      </w:rPr>
      <w:drawing>
        <wp:anchor distT="0" distB="0" distL="114300" distR="114300" simplePos="0" relativeHeight="251658241" behindDoc="0" locked="0" layoutInCell="1" allowOverlap="1" wp14:anchorId="11B542FD" wp14:editId="71D7AEC3">
          <wp:simplePos x="0" y="0"/>
          <wp:positionH relativeFrom="margin">
            <wp:align>center</wp:align>
          </wp:positionH>
          <wp:positionV relativeFrom="paragraph">
            <wp:posOffset>-186690</wp:posOffset>
          </wp:positionV>
          <wp:extent cx="3840480" cy="1920240"/>
          <wp:effectExtent l="0" t="0" r="0" b="0"/>
          <wp:wrapSquare wrapText="bothSides"/>
          <wp:docPr id="593485167"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57566" name="Picture 4"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40480" cy="1920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FE9B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2EA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394ECB58"/>
    <w:lvl w:ilvl="0">
      <w:start w:val="1"/>
      <w:numFmt w:val="bullet"/>
      <w:lvlText w:val=""/>
      <w:lvlJc w:val="left"/>
      <w:pPr>
        <w:ind w:left="820" w:hanging="360"/>
      </w:pPr>
      <w:rPr>
        <w:rFonts w:ascii="Symbol" w:hAnsi="Symbol" w:hint="default"/>
        <w:b w:val="0"/>
        <w:bCs w:val="0"/>
        <w:i w:val="0"/>
        <w:iCs w:val="0"/>
        <w:color w:val="000000" w:themeColor="text1"/>
        <w:spacing w:val="0"/>
        <w:w w:val="122"/>
        <w:sz w:val="22"/>
        <w:szCs w:val="22"/>
      </w:rPr>
    </w:lvl>
    <w:lvl w:ilvl="1">
      <w:numFmt w:val="bullet"/>
      <w:lvlText w:val="ï"/>
      <w:lvlJc w:val="left"/>
      <w:pPr>
        <w:ind w:left="1502" w:hanging="360"/>
      </w:pPr>
    </w:lvl>
    <w:lvl w:ilvl="2">
      <w:numFmt w:val="bullet"/>
      <w:lvlText w:val="ï"/>
      <w:lvlJc w:val="left"/>
      <w:pPr>
        <w:ind w:left="2544" w:hanging="360"/>
      </w:pPr>
    </w:lvl>
    <w:lvl w:ilvl="3">
      <w:numFmt w:val="bullet"/>
      <w:lvlText w:val="ï"/>
      <w:lvlJc w:val="left"/>
      <w:pPr>
        <w:ind w:left="3586" w:hanging="360"/>
      </w:pPr>
    </w:lvl>
    <w:lvl w:ilvl="4">
      <w:numFmt w:val="bullet"/>
      <w:lvlText w:val="ï"/>
      <w:lvlJc w:val="left"/>
      <w:pPr>
        <w:ind w:left="4628" w:hanging="360"/>
      </w:pPr>
    </w:lvl>
    <w:lvl w:ilvl="5">
      <w:numFmt w:val="bullet"/>
      <w:lvlText w:val="ï"/>
      <w:lvlJc w:val="left"/>
      <w:pPr>
        <w:ind w:left="5670" w:hanging="360"/>
      </w:pPr>
    </w:lvl>
    <w:lvl w:ilvl="6">
      <w:numFmt w:val="bullet"/>
      <w:lvlText w:val="ï"/>
      <w:lvlJc w:val="left"/>
      <w:pPr>
        <w:ind w:left="6712" w:hanging="360"/>
      </w:pPr>
    </w:lvl>
    <w:lvl w:ilvl="7">
      <w:numFmt w:val="bullet"/>
      <w:lvlText w:val="ï"/>
      <w:lvlJc w:val="left"/>
      <w:pPr>
        <w:ind w:left="7754" w:hanging="360"/>
      </w:pPr>
    </w:lvl>
    <w:lvl w:ilvl="8">
      <w:numFmt w:val="bullet"/>
      <w:lvlText w:val="ï"/>
      <w:lvlJc w:val="left"/>
      <w:pPr>
        <w:ind w:left="8796" w:hanging="360"/>
      </w:pPr>
    </w:lvl>
  </w:abstractNum>
  <w:abstractNum w:abstractNumId="3" w15:restartNumberingAfterBreak="0">
    <w:nsid w:val="00000403"/>
    <w:multiLevelType w:val="multilevel"/>
    <w:tmpl w:val="FFFFFFFF"/>
    <w:lvl w:ilvl="0">
      <w:numFmt w:val="bullet"/>
      <w:lvlText w:val="ï"/>
      <w:lvlJc w:val="left"/>
      <w:pPr>
        <w:ind w:left="360" w:hanging="360"/>
      </w:pPr>
      <w:rPr>
        <w:rFonts w:ascii="Arial" w:hAnsi="Arial" w:cs="Arial"/>
        <w:b w:val="0"/>
        <w:bCs w:val="0"/>
        <w:i w:val="0"/>
        <w:iCs w:val="0"/>
        <w:color w:val="D5412F"/>
        <w:spacing w:val="0"/>
        <w:w w:val="122"/>
        <w:sz w:val="24"/>
        <w:szCs w:val="24"/>
      </w:rPr>
    </w:lvl>
    <w:lvl w:ilvl="1">
      <w:numFmt w:val="bullet"/>
      <w:lvlText w:val="ï"/>
      <w:lvlJc w:val="left"/>
      <w:pPr>
        <w:ind w:left="1404" w:hanging="360"/>
      </w:pPr>
    </w:lvl>
    <w:lvl w:ilvl="2">
      <w:numFmt w:val="bullet"/>
      <w:lvlText w:val="ï"/>
      <w:lvlJc w:val="left"/>
      <w:pPr>
        <w:ind w:left="2448" w:hanging="360"/>
      </w:pPr>
    </w:lvl>
    <w:lvl w:ilvl="3">
      <w:numFmt w:val="bullet"/>
      <w:lvlText w:val="ï"/>
      <w:lvlJc w:val="left"/>
      <w:pPr>
        <w:ind w:left="3492" w:hanging="360"/>
      </w:pPr>
    </w:lvl>
    <w:lvl w:ilvl="4">
      <w:numFmt w:val="bullet"/>
      <w:lvlText w:val="ï"/>
      <w:lvlJc w:val="left"/>
      <w:pPr>
        <w:ind w:left="4536" w:hanging="360"/>
      </w:pPr>
    </w:lvl>
    <w:lvl w:ilvl="5">
      <w:numFmt w:val="bullet"/>
      <w:lvlText w:val="ï"/>
      <w:lvlJc w:val="left"/>
      <w:pPr>
        <w:ind w:left="5580" w:hanging="360"/>
      </w:pPr>
    </w:lvl>
    <w:lvl w:ilvl="6">
      <w:numFmt w:val="bullet"/>
      <w:lvlText w:val="ï"/>
      <w:lvlJc w:val="left"/>
      <w:pPr>
        <w:ind w:left="6624" w:hanging="360"/>
      </w:pPr>
    </w:lvl>
    <w:lvl w:ilvl="7">
      <w:numFmt w:val="bullet"/>
      <w:lvlText w:val="ï"/>
      <w:lvlJc w:val="left"/>
      <w:pPr>
        <w:ind w:left="7668" w:hanging="360"/>
      </w:pPr>
    </w:lvl>
    <w:lvl w:ilvl="8">
      <w:numFmt w:val="bullet"/>
      <w:lvlText w:val="ï"/>
      <w:lvlJc w:val="left"/>
      <w:pPr>
        <w:ind w:left="8712" w:hanging="360"/>
      </w:pPr>
    </w:lvl>
  </w:abstractNum>
  <w:abstractNum w:abstractNumId="4" w15:restartNumberingAfterBreak="0">
    <w:nsid w:val="00000404"/>
    <w:multiLevelType w:val="multilevel"/>
    <w:tmpl w:val="FFFFFFFF"/>
    <w:lvl w:ilvl="0">
      <w:numFmt w:val="bullet"/>
      <w:lvlText w:val="ï"/>
      <w:lvlJc w:val="left"/>
      <w:pPr>
        <w:ind w:left="360" w:hanging="360"/>
      </w:pPr>
      <w:rPr>
        <w:rFonts w:ascii="Arial" w:hAnsi="Arial" w:cs="Arial"/>
        <w:b w:val="0"/>
        <w:bCs w:val="0"/>
        <w:i w:val="0"/>
        <w:iCs w:val="0"/>
        <w:color w:val="D64130"/>
        <w:spacing w:val="0"/>
        <w:w w:val="122"/>
        <w:sz w:val="24"/>
        <w:szCs w:val="24"/>
      </w:rPr>
    </w:lvl>
    <w:lvl w:ilvl="1">
      <w:numFmt w:val="bullet"/>
      <w:lvlText w:val="ï"/>
      <w:lvlJc w:val="left"/>
      <w:pPr>
        <w:ind w:left="1404" w:hanging="360"/>
      </w:pPr>
    </w:lvl>
    <w:lvl w:ilvl="2">
      <w:numFmt w:val="bullet"/>
      <w:lvlText w:val="ï"/>
      <w:lvlJc w:val="left"/>
      <w:pPr>
        <w:ind w:left="2448" w:hanging="360"/>
      </w:pPr>
    </w:lvl>
    <w:lvl w:ilvl="3">
      <w:numFmt w:val="bullet"/>
      <w:lvlText w:val="ï"/>
      <w:lvlJc w:val="left"/>
      <w:pPr>
        <w:ind w:left="3492" w:hanging="360"/>
      </w:pPr>
    </w:lvl>
    <w:lvl w:ilvl="4">
      <w:numFmt w:val="bullet"/>
      <w:lvlText w:val="ï"/>
      <w:lvlJc w:val="left"/>
      <w:pPr>
        <w:ind w:left="4536" w:hanging="360"/>
      </w:pPr>
    </w:lvl>
    <w:lvl w:ilvl="5">
      <w:numFmt w:val="bullet"/>
      <w:lvlText w:val="ï"/>
      <w:lvlJc w:val="left"/>
      <w:pPr>
        <w:ind w:left="5580" w:hanging="360"/>
      </w:pPr>
    </w:lvl>
    <w:lvl w:ilvl="6">
      <w:numFmt w:val="bullet"/>
      <w:lvlText w:val="ï"/>
      <w:lvlJc w:val="left"/>
      <w:pPr>
        <w:ind w:left="6624" w:hanging="360"/>
      </w:pPr>
    </w:lvl>
    <w:lvl w:ilvl="7">
      <w:numFmt w:val="bullet"/>
      <w:lvlText w:val="ï"/>
      <w:lvlJc w:val="left"/>
      <w:pPr>
        <w:ind w:left="7668" w:hanging="360"/>
      </w:pPr>
    </w:lvl>
    <w:lvl w:ilvl="8">
      <w:numFmt w:val="bullet"/>
      <w:lvlText w:val="ï"/>
      <w:lvlJc w:val="left"/>
      <w:pPr>
        <w:ind w:left="8712" w:hanging="360"/>
      </w:pPr>
    </w:lvl>
  </w:abstractNum>
  <w:abstractNum w:abstractNumId="5" w15:restartNumberingAfterBreak="0">
    <w:nsid w:val="03E81D87"/>
    <w:multiLevelType w:val="hybridMultilevel"/>
    <w:tmpl w:val="D7E2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B48A9"/>
    <w:multiLevelType w:val="hybridMultilevel"/>
    <w:tmpl w:val="2FDC7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38C53"/>
    <w:multiLevelType w:val="hybridMultilevel"/>
    <w:tmpl w:val="5C22FB9A"/>
    <w:lvl w:ilvl="0" w:tplc="EE6E767C">
      <w:start w:val="1"/>
      <w:numFmt w:val="bullet"/>
      <w:lvlText w:val=""/>
      <w:lvlJc w:val="left"/>
      <w:pPr>
        <w:ind w:left="720" w:hanging="360"/>
      </w:pPr>
      <w:rPr>
        <w:rFonts w:ascii="Symbol" w:hAnsi="Symbol" w:hint="default"/>
      </w:rPr>
    </w:lvl>
    <w:lvl w:ilvl="1" w:tplc="F75872A0">
      <w:start w:val="1"/>
      <w:numFmt w:val="bullet"/>
      <w:lvlText w:val=""/>
      <w:lvlJc w:val="left"/>
      <w:pPr>
        <w:ind w:left="1440" w:hanging="360"/>
      </w:pPr>
      <w:rPr>
        <w:rFonts w:ascii="Symbol" w:hAnsi="Symbol" w:hint="default"/>
      </w:rPr>
    </w:lvl>
    <w:lvl w:ilvl="2" w:tplc="C3BC7D98">
      <w:start w:val="1"/>
      <w:numFmt w:val="bullet"/>
      <w:lvlText w:val=""/>
      <w:lvlJc w:val="left"/>
      <w:pPr>
        <w:ind w:left="2160" w:hanging="360"/>
      </w:pPr>
      <w:rPr>
        <w:rFonts w:ascii="Wingdings" w:hAnsi="Wingdings" w:hint="default"/>
      </w:rPr>
    </w:lvl>
    <w:lvl w:ilvl="3" w:tplc="A8B84666">
      <w:start w:val="1"/>
      <w:numFmt w:val="bullet"/>
      <w:lvlText w:val=""/>
      <w:lvlJc w:val="left"/>
      <w:pPr>
        <w:ind w:left="2880" w:hanging="360"/>
      </w:pPr>
      <w:rPr>
        <w:rFonts w:ascii="Symbol" w:hAnsi="Symbol" w:hint="default"/>
      </w:rPr>
    </w:lvl>
    <w:lvl w:ilvl="4" w:tplc="127A3170">
      <w:start w:val="1"/>
      <w:numFmt w:val="bullet"/>
      <w:lvlText w:val="o"/>
      <w:lvlJc w:val="left"/>
      <w:pPr>
        <w:ind w:left="3600" w:hanging="360"/>
      </w:pPr>
      <w:rPr>
        <w:rFonts w:ascii="Courier New" w:hAnsi="Courier New" w:hint="default"/>
      </w:rPr>
    </w:lvl>
    <w:lvl w:ilvl="5" w:tplc="20FCB42E">
      <w:start w:val="1"/>
      <w:numFmt w:val="bullet"/>
      <w:lvlText w:val=""/>
      <w:lvlJc w:val="left"/>
      <w:pPr>
        <w:ind w:left="4320" w:hanging="360"/>
      </w:pPr>
      <w:rPr>
        <w:rFonts w:ascii="Wingdings" w:hAnsi="Wingdings" w:hint="default"/>
      </w:rPr>
    </w:lvl>
    <w:lvl w:ilvl="6" w:tplc="E18A2A4E">
      <w:start w:val="1"/>
      <w:numFmt w:val="bullet"/>
      <w:lvlText w:val=""/>
      <w:lvlJc w:val="left"/>
      <w:pPr>
        <w:ind w:left="5040" w:hanging="360"/>
      </w:pPr>
      <w:rPr>
        <w:rFonts w:ascii="Symbol" w:hAnsi="Symbol" w:hint="default"/>
      </w:rPr>
    </w:lvl>
    <w:lvl w:ilvl="7" w:tplc="7EDC2A38">
      <w:start w:val="1"/>
      <w:numFmt w:val="bullet"/>
      <w:lvlText w:val="o"/>
      <w:lvlJc w:val="left"/>
      <w:pPr>
        <w:ind w:left="5760" w:hanging="360"/>
      </w:pPr>
      <w:rPr>
        <w:rFonts w:ascii="Courier New" w:hAnsi="Courier New" w:hint="default"/>
      </w:rPr>
    </w:lvl>
    <w:lvl w:ilvl="8" w:tplc="240EA808">
      <w:start w:val="1"/>
      <w:numFmt w:val="bullet"/>
      <w:lvlText w:val=""/>
      <w:lvlJc w:val="left"/>
      <w:pPr>
        <w:ind w:left="6480" w:hanging="360"/>
      </w:pPr>
      <w:rPr>
        <w:rFonts w:ascii="Wingdings" w:hAnsi="Wingdings" w:hint="default"/>
      </w:rPr>
    </w:lvl>
  </w:abstractNum>
  <w:abstractNum w:abstractNumId="8" w15:restartNumberingAfterBreak="0">
    <w:nsid w:val="0BC9983E"/>
    <w:multiLevelType w:val="hybridMultilevel"/>
    <w:tmpl w:val="93023E5E"/>
    <w:lvl w:ilvl="0" w:tplc="0FE63BF2">
      <w:start w:val="1"/>
      <w:numFmt w:val="bullet"/>
      <w:lvlText w:val=""/>
      <w:lvlJc w:val="left"/>
      <w:pPr>
        <w:ind w:left="1080" w:hanging="360"/>
      </w:pPr>
      <w:rPr>
        <w:rFonts w:ascii="Symbol" w:hAnsi="Symbol" w:hint="default"/>
      </w:rPr>
    </w:lvl>
    <w:lvl w:ilvl="1" w:tplc="093A6E44">
      <w:start w:val="1"/>
      <w:numFmt w:val="bullet"/>
      <w:lvlText w:val="o"/>
      <w:lvlJc w:val="left"/>
      <w:pPr>
        <w:ind w:left="1800" w:hanging="360"/>
      </w:pPr>
      <w:rPr>
        <w:rFonts w:ascii="Courier New" w:hAnsi="Courier New" w:hint="default"/>
      </w:rPr>
    </w:lvl>
    <w:lvl w:ilvl="2" w:tplc="9DCE5F8C">
      <w:start w:val="1"/>
      <w:numFmt w:val="bullet"/>
      <w:lvlText w:val=""/>
      <w:lvlJc w:val="left"/>
      <w:pPr>
        <w:ind w:left="2520" w:hanging="360"/>
      </w:pPr>
      <w:rPr>
        <w:rFonts w:ascii="Wingdings" w:hAnsi="Wingdings" w:hint="default"/>
      </w:rPr>
    </w:lvl>
    <w:lvl w:ilvl="3" w:tplc="E2706814">
      <w:start w:val="1"/>
      <w:numFmt w:val="bullet"/>
      <w:lvlText w:val=""/>
      <w:lvlJc w:val="left"/>
      <w:pPr>
        <w:ind w:left="3240" w:hanging="360"/>
      </w:pPr>
      <w:rPr>
        <w:rFonts w:ascii="Symbol" w:hAnsi="Symbol" w:hint="default"/>
      </w:rPr>
    </w:lvl>
    <w:lvl w:ilvl="4" w:tplc="6776ADF6">
      <w:start w:val="1"/>
      <w:numFmt w:val="bullet"/>
      <w:lvlText w:val="o"/>
      <w:lvlJc w:val="left"/>
      <w:pPr>
        <w:ind w:left="3960" w:hanging="360"/>
      </w:pPr>
      <w:rPr>
        <w:rFonts w:ascii="Courier New" w:hAnsi="Courier New" w:hint="default"/>
      </w:rPr>
    </w:lvl>
    <w:lvl w:ilvl="5" w:tplc="5E28B90A">
      <w:start w:val="1"/>
      <w:numFmt w:val="bullet"/>
      <w:lvlText w:val=""/>
      <w:lvlJc w:val="left"/>
      <w:pPr>
        <w:ind w:left="4680" w:hanging="360"/>
      </w:pPr>
      <w:rPr>
        <w:rFonts w:ascii="Wingdings" w:hAnsi="Wingdings" w:hint="default"/>
      </w:rPr>
    </w:lvl>
    <w:lvl w:ilvl="6" w:tplc="620AB956">
      <w:start w:val="1"/>
      <w:numFmt w:val="bullet"/>
      <w:lvlText w:val=""/>
      <w:lvlJc w:val="left"/>
      <w:pPr>
        <w:ind w:left="5400" w:hanging="360"/>
      </w:pPr>
      <w:rPr>
        <w:rFonts w:ascii="Symbol" w:hAnsi="Symbol" w:hint="default"/>
      </w:rPr>
    </w:lvl>
    <w:lvl w:ilvl="7" w:tplc="9FE0BA6C">
      <w:start w:val="1"/>
      <w:numFmt w:val="bullet"/>
      <w:lvlText w:val="o"/>
      <w:lvlJc w:val="left"/>
      <w:pPr>
        <w:ind w:left="6120" w:hanging="360"/>
      </w:pPr>
      <w:rPr>
        <w:rFonts w:ascii="Courier New" w:hAnsi="Courier New" w:hint="default"/>
      </w:rPr>
    </w:lvl>
    <w:lvl w:ilvl="8" w:tplc="5AD8852C">
      <w:start w:val="1"/>
      <w:numFmt w:val="bullet"/>
      <w:lvlText w:val=""/>
      <w:lvlJc w:val="left"/>
      <w:pPr>
        <w:ind w:left="6840" w:hanging="360"/>
      </w:pPr>
      <w:rPr>
        <w:rFonts w:ascii="Wingdings" w:hAnsi="Wingdings" w:hint="default"/>
      </w:rPr>
    </w:lvl>
  </w:abstractNum>
  <w:abstractNum w:abstractNumId="9" w15:restartNumberingAfterBreak="0">
    <w:nsid w:val="0D0F0311"/>
    <w:multiLevelType w:val="hybridMultilevel"/>
    <w:tmpl w:val="0A2A433A"/>
    <w:lvl w:ilvl="0" w:tplc="9D044386">
      <w:start w:val="1"/>
      <w:numFmt w:val="bullet"/>
      <w:lvlText w:val=""/>
      <w:lvlJc w:val="left"/>
      <w:pPr>
        <w:ind w:left="720" w:hanging="360"/>
      </w:pPr>
      <w:rPr>
        <w:rFonts w:ascii="Symbol" w:hAnsi="Symbol" w:hint="default"/>
      </w:rPr>
    </w:lvl>
    <w:lvl w:ilvl="1" w:tplc="C8029824">
      <w:start w:val="1"/>
      <w:numFmt w:val="bullet"/>
      <w:lvlText w:val=""/>
      <w:lvlJc w:val="left"/>
      <w:pPr>
        <w:ind w:left="1440" w:hanging="360"/>
      </w:pPr>
      <w:rPr>
        <w:rFonts w:ascii="Symbol" w:hAnsi="Symbol" w:hint="default"/>
      </w:rPr>
    </w:lvl>
    <w:lvl w:ilvl="2" w:tplc="45007AF4">
      <w:start w:val="1"/>
      <w:numFmt w:val="bullet"/>
      <w:lvlText w:val=""/>
      <w:lvlJc w:val="left"/>
      <w:pPr>
        <w:ind w:left="2160" w:hanging="360"/>
      </w:pPr>
      <w:rPr>
        <w:rFonts w:ascii="Wingdings" w:hAnsi="Wingdings" w:hint="default"/>
      </w:rPr>
    </w:lvl>
    <w:lvl w:ilvl="3" w:tplc="55C62772">
      <w:start w:val="1"/>
      <w:numFmt w:val="bullet"/>
      <w:lvlText w:val=""/>
      <w:lvlJc w:val="left"/>
      <w:pPr>
        <w:ind w:left="2880" w:hanging="360"/>
      </w:pPr>
      <w:rPr>
        <w:rFonts w:ascii="Symbol" w:hAnsi="Symbol" w:hint="default"/>
      </w:rPr>
    </w:lvl>
    <w:lvl w:ilvl="4" w:tplc="C38081A8">
      <w:start w:val="1"/>
      <w:numFmt w:val="bullet"/>
      <w:lvlText w:val="o"/>
      <w:lvlJc w:val="left"/>
      <w:pPr>
        <w:ind w:left="3600" w:hanging="360"/>
      </w:pPr>
      <w:rPr>
        <w:rFonts w:ascii="Courier New" w:hAnsi="Courier New" w:hint="default"/>
      </w:rPr>
    </w:lvl>
    <w:lvl w:ilvl="5" w:tplc="89528F06">
      <w:start w:val="1"/>
      <w:numFmt w:val="bullet"/>
      <w:lvlText w:val=""/>
      <w:lvlJc w:val="left"/>
      <w:pPr>
        <w:ind w:left="4320" w:hanging="360"/>
      </w:pPr>
      <w:rPr>
        <w:rFonts w:ascii="Wingdings" w:hAnsi="Wingdings" w:hint="default"/>
      </w:rPr>
    </w:lvl>
    <w:lvl w:ilvl="6" w:tplc="7E365898">
      <w:start w:val="1"/>
      <w:numFmt w:val="bullet"/>
      <w:lvlText w:val=""/>
      <w:lvlJc w:val="left"/>
      <w:pPr>
        <w:ind w:left="5040" w:hanging="360"/>
      </w:pPr>
      <w:rPr>
        <w:rFonts w:ascii="Symbol" w:hAnsi="Symbol" w:hint="default"/>
      </w:rPr>
    </w:lvl>
    <w:lvl w:ilvl="7" w:tplc="4468C974">
      <w:start w:val="1"/>
      <w:numFmt w:val="bullet"/>
      <w:lvlText w:val="o"/>
      <w:lvlJc w:val="left"/>
      <w:pPr>
        <w:ind w:left="5760" w:hanging="360"/>
      </w:pPr>
      <w:rPr>
        <w:rFonts w:ascii="Courier New" w:hAnsi="Courier New" w:hint="default"/>
      </w:rPr>
    </w:lvl>
    <w:lvl w:ilvl="8" w:tplc="DD140300">
      <w:start w:val="1"/>
      <w:numFmt w:val="bullet"/>
      <w:lvlText w:val=""/>
      <w:lvlJc w:val="left"/>
      <w:pPr>
        <w:ind w:left="6480" w:hanging="360"/>
      </w:pPr>
      <w:rPr>
        <w:rFonts w:ascii="Wingdings" w:hAnsi="Wingdings" w:hint="default"/>
      </w:rPr>
    </w:lvl>
  </w:abstractNum>
  <w:abstractNum w:abstractNumId="10" w15:restartNumberingAfterBreak="0">
    <w:nsid w:val="0E627317"/>
    <w:multiLevelType w:val="hybridMultilevel"/>
    <w:tmpl w:val="1BE6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74934"/>
    <w:multiLevelType w:val="hybridMultilevel"/>
    <w:tmpl w:val="1DB8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103E1"/>
    <w:multiLevelType w:val="hybridMultilevel"/>
    <w:tmpl w:val="1A70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8CD1D"/>
    <w:multiLevelType w:val="hybridMultilevel"/>
    <w:tmpl w:val="0DE6A934"/>
    <w:lvl w:ilvl="0" w:tplc="B044CCDA">
      <w:start w:val="1"/>
      <w:numFmt w:val="bullet"/>
      <w:lvlText w:val=""/>
      <w:lvlJc w:val="left"/>
      <w:pPr>
        <w:ind w:left="720" w:hanging="360"/>
      </w:pPr>
      <w:rPr>
        <w:rFonts w:ascii="Symbol" w:hAnsi="Symbol" w:hint="default"/>
      </w:rPr>
    </w:lvl>
    <w:lvl w:ilvl="1" w:tplc="7D640078">
      <w:start w:val="1"/>
      <w:numFmt w:val="bullet"/>
      <w:lvlText w:val="o"/>
      <w:lvlJc w:val="left"/>
      <w:pPr>
        <w:ind w:left="1440" w:hanging="360"/>
      </w:pPr>
      <w:rPr>
        <w:rFonts w:ascii="Courier New" w:hAnsi="Courier New" w:hint="default"/>
      </w:rPr>
    </w:lvl>
    <w:lvl w:ilvl="2" w:tplc="51F80400">
      <w:start w:val="1"/>
      <w:numFmt w:val="bullet"/>
      <w:lvlText w:val=""/>
      <w:lvlJc w:val="left"/>
      <w:pPr>
        <w:ind w:left="2160" w:hanging="360"/>
      </w:pPr>
      <w:rPr>
        <w:rFonts w:ascii="Wingdings" w:hAnsi="Wingdings" w:hint="default"/>
      </w:rPr>
    </w:lvl>
    <w:lvl w:ilvl="3" w:tplc="D3C60F3E">
      <w:start w:val="1"/>
      <w:numFmt w:val="bullet"/>
      <w:lvlText w:val=""/>
      <w:lvlJc w:val="left"/>
      <w:pPr>
        <w:ind w:left="2880" w:hanging="360"/>
      </w:pPr>
      <w:rPr>
        <w:rFonts w:ascii="Symbol" w:hAnsi="Symbol" w:hint="default"/>
      </w:rPr>
    </w:lvl>
    <w:lvl w:ilvl="4" w:tplc="FDF40D7A">
      <w:start w:val="1"/>
      <w:numFmt w:val="bullet"/>
      <w:lvlText w:val="o"/>
      <w:lvlJc w:val="left"/>
      <w:pPr>
        <w:ind w:left="3600" w:hanging="360"/>
      </w:pPr>
      <w:rPr>
        <w:rFonts w:ascii="Courier New" w:hAnsi="Courier New" w:hint="default"/>
      </w:rPr>
    </w:lvl>
    <w:lvl w:ilvl="5" w:tplc="4020625E">
      <w:start w:val="1"/>
      <w:numFmt w:val="bullet"/>
      <w:lvlText w:val=""/>
      <w:lvlJc w:val="left"/>
      <w:pPr>
        <w:ind w:left="4320" w:hanging="360"/>
      </w:pPr>
      <w:rPr>
        <w:rFonts w:ascii="Wingdings" w:hAnsi="Wingdings" w:hint="default"/>
      </w:rPr>
    </w:lvl>
    <w:lvl w:ilvl="6" w:tplc="3C260812">
      <w:start w:val="1"/>
      <w:numFmt w:val="bullet"/>
      <w:lvlText w:val=""/>
      <w:lvlJc w:val="left"/>
      <w:pPr>
        <w:ind w:left="5040" w:hanging="360"/>
      </w:pPr>
      <w:rPr>
        <w:rFonts w:ascii="Symbol" w:hAnsi="Symbol" w:hint="default"/>
      </w:rPr>
    </w:lvl>
    <w:lvl w:ilvl="7" w:tplc="DC38FFA2">
      <w:start w:val="1"/>
      <w:numFmt w:val="bullet"/>
      <w:lvlText w:val="o"/>
      <w:lvlJc w:val="left"/>
      <w:pPr>
        <w:ind w:left="5760" w:hanging="360"/>
      </w:pPr>
      <w:rPr>
        <w:rFonts w:ascii="Courier New" w:hAnsi="Courier New" w:hint="default"/>
      </w:rPr>
    </w:lvl>
    <w:lvl w:ilvl="8" w:tplc="9014B19C">
      <w:start w:val="1"/>
      <w:numFmt w:val="bullet"/>
      <w:lvlText w:val=""/>
      <w:lvlJc w:val="left"/>
      <w:pPr>
        <w:ind w:left="6480" w:hanging="360"/>
      </w:pPr>
      <w:rPr>
        <w:rFonts w:ascii="Wingdings" w:hAnsi="Wingdings" w:hint="default"/>
      </w:rPr>
    </w:lvl>
  </w:abstractNum>
  <w:abstractNum w:abstractNumId="14" w15:restartNumberingAfterBreak="0">
    <w:nsid w:val="180E168D"/>
    <w:multiLevelType w:val="hybridMultilevel"/>
    <w:tmpl w:val="BB0E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C0009"/>
    <w:multiLevelType w:val="hybridMultilevel"/>
    <w:tmpl w:val="1E3C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F5120"/>
    <w:multiLevelType w:val="hybridMultilevel"/>
    <w:tmpl w:val="FBAA5E18"/>
    <w:lvl w:ilvl="0" w:tplc="4F9ED0DE">
      <w:start w:val="1"/>
      <w:numFmt w:val="bullet"/>
      <w:lvlText w:val=""/>
      <w:lvlJc w:val="left"/>
      <w:pPr>
        <w:ind w:left="720" w:hanging="360"/>
      </w:pPr>
      <w:rPr>
        <w:rFonts w:ascii="Symbol" w:hAnsi="Symbol" w:hint="default"/>
      </w:rPr>
    </w:lvl>
    <w:lvl w:ilvl="1" w:tplc="59F0BF4E">
      <w:start w:val="1"/>
      <w:numFmt w:val="bullet"/>
      <w:lvlText w:val="o"/>
      <w:lvlJc w:val="left"/>
      <w:pPr>
        <w:ind w:left="1440" w:hanging="360"/>
      </w:pPr>
      <w:rPr>
        <w:rFonts w:ascii="Courier New" w:hAnsi="Courier New" w:hint="default"/>
      </w:rPr>
    </w:lvl>
    <w:lvl w:ilvl="2" w:tplc="C0786796">
      <w:start w:val="1"/>
      <w:numFmt w:val="bullet"/>
      <w:lvlText w:val=""/>
      <w:lvlJc w:val="left"/>
      <w:pPr>
        <w:ind w:left="2160" w:hanging="360"/>
      </w:pPr>
      <w:rPr>
        <w:rFonts w:ascii="Wingdings" w:hAnsi="Wingdings" w:hint="default"/>
      </w:rPr>
    </w:lvl>
    <w:lvl w:ilvl="3" w:tplc="3DD22028">
      <w:start w:val="1"/>
      <w:numFmt w:val="bullet"/>
      <w:lvlText w:val=""/>
      <w:lvlJc w:val="left"/>
      <w:pPr>
        <w:ind w:left="2880" w:hanging="360"/>
      </w:pPr>
      <w:rPr>
        <w:rFonts w:ascii="Symbol" w:hAnsi="Symbol" w:hint="default"/>
      </w:rPr>
    </w:lvl>
    <w:lvl w:ilvl="4" w:tplc="18F2478C">
      <w:start w:val="1"/>
      <w:numFmt w:val="bullet"/>
      <w:lvlText w:val="o"/>
      <w:lvlJc w:val="left"/>
      <w:pPr>
        <w:ind w:left="3600" w:hanging="360"/>
      </w:pPr>
      <w:rPr>
        <w:rFonts w:ascii="Courier New" w:hAnsi="Courier New" w:hint="default"/>
      </w:rPr>
    </w:lvl>
    <w:lvl w:ilvl="5" w:tplc="5DCEFFF8">
      <w:start w:val="1"/>
      <w:numFmt w:val="bullet"/>
      <w:lvlText w:val=""/>
      <w:lvlJc w:val="left"/>
      <w:pPr>
        <w:ind w:left="4320" w:hanging="360"/>
      </w:pPr>
      <w:rPr>
        <w:rFonts w:ascii="Wingdings" w:hAnsi="Wingdings" w:hint="default"/>
      </w:rPr>
    </w:lvl>
    <w:lvl w:ilvl="6" w:tplc="74E04AFA">
      <w:start w:val="1"/>
      <w:numFmt w:val="bullet"/>
      <w:lvlText w:val=""/>
      <w:lvlJc w:val="left"/>
      <w:pPr>
        <w:ind w:left="5040" w:hanging="360"/>
      </w:pPr>
      <w:rPr>
        <w:rFonts w:ascii="Symbol" w:hAnsi="Symbol" w:hint="default"/>
      </w:rPr>
    </w:lvl>
    <w:lvl w:ilvl="7" w:tplc="EF588F86">
      <w:start w:val="1"/>
      <w:numFmt w:val="bullet"/>
      <w:lvlText w:val="o"/>
      <w:lvlJc w:val="left"/>
      <w:pPr>
        <w:ind w:left="5760" w:hanging="360"/>
      </w:pPr>
      <w:rPr>
        <w:rFonts w:ascii="Courier New" w:hAnsi="Courier New" w:hint="default"/>
      </w:rPr>
    </w:lvl>
    <w:lvl w:ilvl="8" w:tplc="A22E6726">
      <w:start w:val="1"/>
      <w:numFmt w:val="bullet"/>
      <w:lvlText w:val=""/>
      <w:lvlJc w:val="left"/>
      <w:pPr>
        <w:ind w:left="6480" w:hanging="360"/>
      </w:pPr>
      <w:rPr>
        <w:rFonts w:ascii="Wingdings" w:hAnsi="Wingdings" w:hint="default"/>
      </w:rPr>
    </w:lvl>
  </w:abstractNum>
  <w:abstractNum w:abstractNumId="17" w15:restartNumberingAfterBreak="0">
    <w:nsid w:val="24034162"/>
    <w:multiLevelType w:val="hybridMultilevel"/>
    <w:tmpl w:val="813A000A"/>
    <w:lvl w:ilvl="0" w:tplc="04090001">
      <w:start w:val="1"/>
      <w:numFmt w:val="bullet"/>
      <w:lvlText w:val=""/>
      <w:lvlJc w:val="left"/>
      <w:pPr>
        <w:ind w:left="720" w:hanging="360"/>
      </w:pPr>
      <w:rPr>
        <w:rFonts w:ascii="Symbol" w:hAnsi="Symbol" w:hint="default"/>
      </w:rPr>
    </w:lvl>
    <w:lvl w:ilvl="1" w:tplc="C676243E">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A54A0"/>
    <w:multiLevelType w:val="hybridMultilevel"/>
    <w:tmpl w:val="738C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05E6A"/>
    <w:multiLevelType w:val="hybridMultilevel"/>
    <w:tmpl w:val="4D4CDF8E"/>
    <w:lvl w:ilvl="0" w:tplc="0338D102">
      <w:start w:val="1"/>
      <w:numFmt w:val="bullet"/>
      <w:lvlText w:val=""/>
      <w:lvlJc w:val="left"/>
      <w:pPr>
        <w:ind w:left="720" w:hanging="360"/>
      </w:pPr>
      <w:rPr>
        <w:rFonts w:ascii="Symbol" w:hAnsi="Symbol" w:hint="default"/>
      </w:rPr>
    </w:lvl>
    <w:lvl w:ilvl="1" w:tplc="F4064F94">
      <w:start w:val="1"/>
      <w:numFmt w:val="bullet"/>
      <w:lvlText w:val=""/>
      <w:lvlJc w:val="left"/>
      <w:pPr>
        <w:ind w:left="1440" w:hanging="360"/>
      </w:pPr>
      <w:rPr>
        <w:rFonts w:ascii="Symbol" w:hAnsi="Symbol" w:hint="default"/>
      </w:rPr>
    </w:lvl>
    <w:lvl w:ilvl="2" w:tplc="4FD0616E">
      <w:start w:val="1"/>
      <w:numFmt w:val="bullet"/>
      <w:lvlText w:val=""/>
      <w:lvlJc w:val="left"/>
      <w:pPr>
        <w:ind w:left="2160" w:hanging="360"/>
      </w:pPr>
      <w:rPr>
        <w:rFonts w:ascii="Wingdings" w:hAnsi="Wingdings" w:hint="default"/>
      </w:rPr>
    </w:lvl>
    <w:lvl w:ilvl="3" w:tplc="43EAD3BC">
      <w:start w:val="1"/>
      <w:numFmt w:val="bullet"/>
      <w:lvlText w:val=""/>
      <w:lvlJc w:val="left"/>
      <w:pPr>
        <w:ind w:left="2880" w:hanging="360"/>
      </w:pPr>
      <w:rPr>
        <w:rFonts w:ascii="Symbol" w:hAnsi="Symbol" w:hint="default"/>
      </w:rPr>
    </w:lvl>
    <w:lvl w:ilvl="4" w:tplc="5F6C274E">
      <w:start w:val="1"/>
      <w:numFmt w:val="bullet"/>
      <w:lvlText w:val="o"/>
      <w:lvlJc w:val="left"/>
      <w:pPr>
        <w:ind w:left="3600" w:hanging="360"/>
      </w:pPr>
      <w:rPr>
        <w:rFonts w:ascii="Courier New" w:hAnsi="Courier New" w:hint="default"/>
      </w:rPr>
    </w:lvl>
    <w:lvl w:ilvl="5" w:tplc="4BE2984E">
      <w:start w:val="1"/>
      <w:numFmt w:val="bullet"/>
      <w:lvlText w:val=""/>
      <w:lvlJc w:val="left"/>
      <w:pPr>
        <w:ind w:left="4320" w:hanging="360"/>
      </w:pPr>
      <w:rPr>
        <w:rFonts w:ascii="Wingdings" w:hAnsi="Wingdings" w:hint="default"/>
      </w:rPr>
    </w:lvl>
    <w:lvl w:ilvl="6" w:tplc="75B06B28">
      <w:start w:val="1"/>
      <w:numFmt w:val="bullet"/>
      <w:lvlText w:val=""/>
      <w:lvlJc w:val="left"/>
      <w:pPr>
        <w:ind w:left="5040" w:hanging="360"/>
      </w:pPr>
      <w:rPr>
        <w:rFonts w:ascii="Symbol" w:hAnsi="Symbol" w:hint="default"/>
      </w:rPr>
    </w:lvl>
    <w:lvl w:ilvl="7" w:tplc="51605716">
      <w:start w:val="1"/>
      <w:numFmt w:val="bullet"/>
      <w:lvlText w:val="o"/>
      <w:lvlJc w:val="left"/>
      <w:pPr>
        <w:ind w:left="5760" w:hanging="360"/>
      </w:pPr>
      <w:rPr>
        <w:rFonts w:ascii="Courier New" w:hAnsi="Courier New" w:hint="default"/>
      </w:rPr>
    </w:lvl>
    <w:lvl w:ilvl="8" w:tplc="69986DC6">
      <w:start w:val="1"/>
      <w:numFmt w:val="bullet"/>
      <w:lvlText w:val=""/>
      <w:lvlJc w:val="left"/>
      <w:pPr>
        <w:ind w:left="6480" w:hanging="360"/>
      </w:pPr>
      <w:rPr>
        <w:rFonts w:ascii="Wingdings" w:hAnsi="Wingdings" w:hint="default"/>
      </w:rPr>
    </w:lvl>
  </w:abstractNum>
  <w:abstractNum w:abstractNumId="20" w15:restartNumberingAfterBreak="0">
    <w:nsid w:val="29EB669B"/>
    <w:multiLevelType w:val="hybridMultilevel"/>
    <w:tmpl w:val="23A4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117C"/>
    <w:multiLevelType w:val="hybridMultilevel"/>
    <w:tmpl w:val="E1E82CA0"/>
    <w:lvl w:ilvl="0" w:tplc="6B44670C">
      <w:start w:val="1"/>
      <w:numFmt w:val="bullet"/>
      <w:lvlText w:val=""/>
      <w:lvlJc w:val="left"/>
      <w:pPr>
        <w:ind w:left="720" w:hanging="360"/>
      </w:pPr>
      <w:rPr>
        <w:rFonts w:ascii="Symbol" w:hAnsi="Symbol" w:hint="default"/>
      </w:rPr>
    </w:lvl>
    <w:lvl w:ilvl="1" w:tplc="98544AB0">
      <w:start w:val="1"/>
      <w:numFmt w:val="bullet"/>
      <w:lvlText w:val="o"/>
      <w:lvlJc w:val="left"/>
      <w:pPr>
        <w:ind w:left="1440" w:hanging="360"/>
      </w:pPr>
      <w:rPr>
        <w:rFonts w:ascii="Courier New" w:hAnsi="Courier New" w:hint="default"/>
      </w:rPr>
    </w:lvl>
    <w:lvl w:ilvl="2" w:tplc="C4C440F6">
      <w:start w:val="1"/>
      <w:numFmt w:val="bullet"/>
      <w:lvlText w:val=""/>
      <w:lvlJc w:val="left"/>
      <w:pPr>
        <w:ind w:left="2160" w:hanging="360"/>
      </w:pPr>
      <w:rPr>
        <w:rFonts w:ascii="Wingdings" w:hAnsi="Wingdings" w:hint="default"/>
      </w:rPr>
    </w:lvl>
    <w:lvl w:ilvl="3" w:tplc="AD4E1590">
      <w:start w:val="1"/>
      <w:numFmt w:val="bullet"/>
      <w:lvlText w:val=""/>
      <w:lvlJc w:val="left"/>
      <w:pPr>
        <w:ind w:left="2880" w:hanging="360"/>
      </w:pPr>
      <w:rPr>
        <w:rFonts w:ascii="Symbol" w:hAnsi="Symbol" w:hint="default"/>
      </w:rPr>
    </w:lvl>
    <w:lvl w:ilvl="4" w:tplc="8E560230">
      <w:start w:val="1"/>
      <w:numFmt w:val="bullet"/>
      <w:lvlText w:val="o"/>
      <w:lvlJc w:val="left"/>
      <w:pPr>
        <w:ind w:left="3600" w:hanging="360"/>
      </w:pPr>
      <w:rPr>
        <w:rFonts w:ascii="Courier New" w:hAnsi="Courier New" w:hint="default"/>
      </w:rPr>
    </w:lvl>
    <w:lvl w:ilvl="5" w:tplc="38907052">
      <w:start w:val="1"/>
      <w:numFmt w:val="bullet"/>
      <w:lvlText w:val=""/>
      <w:lvlJc w:val="left"/>
      <w:pPr>
        <w:ind w:left="4320" w:hanging="360"/>
      </w:pPr>
      <w:rPr>
        <w:rFonts w:ascii="Wingdings" w:hAnsi="Wingdings" w:hint="default"/>
      </w:rPr>
    </w:lvl>
    <w:lvl w:ilvl="6" w:tplc="71425BC8">
      <w:start w:val="1"/>
      <w:numFmt w:val="bullet"/>
      <w:lvlText w:val=""/>
      <w:lvlJc w:val="left"/>
      <w:pPr>
        <w:ind w:left="5040" w:hanging="360"/>
      </w:pPr>
      <w:rPr>
        <w:rFonts w:ascii="Symbol" w:hAnsi="Symbol" w:hint="default"/>
      </w:rPr>
    </w:lvl>
    <w:lvl w:ilvl="7" w:tplc="6ACA69AE">
      <w:start w:val="1"/>
      <w:numFmt w:val="bullet"/>
      <w:lvlText w:val="o"/>
      <w:lvlJc w:val="left"/>
      <w:pPr>
        <w:ind w:left="5760" w:hanging="360"/>
      </w:pPr>
      <w:rPr>
        <w:rFonts w:ascii="Courier New" w:hAnsi="Courier New" w:hint="default"/>
      </w:rPr>
    </w:lvl>
    <w:lvl w:ilvl="8" w:tplc="BE3CB700">
      <w:start w:val="1"/>
      <w:numFmt w:val="bullet"/>
      <w:lvlText w:val=""/>
      <w:lvlJc w:val="left"/>
      <w:pPr>
        <w:ind w:left="6480" w:hanging="360"/>
      </w:pPr>
      <w:rPr>
        <w:rFonts w:ascii="Wingdings" w:hAnsi="Wingdings" w:hint="default"/>
      </w:rPr>
    </w:lvl>
  </w:abstractNum>
  <w:abstractNum w:abstractNumId="22" w15:restartNumberingAfterBreak="0">
    <w:nsid w:val="3A17569C"/>
    <w:multiLevelType w:val="hybridMultilevel"/>
    <w:tmpl w:val="C43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E7C98"/>
    <w:multiLevelType w:val="hybridMultilevel"/>
    <w:tmpl w:val="68EC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0785C"/>
    <w:multiLevelType w:val="hybridMultilevel"/>
    <w:tmpl w:val="3260ECDA"/>
    <w:lvl w:ilvl="0" w:tplc="04CA385A">
      <w:start w:val="1"/>
      <w:numFmt w:val="bullet"/>
      <w:lvlText w:val=""/>
      <w:lvlJc w:val="left"/>
      <w:pPr>
        <w:ind w:left="720" w:hanging="360"/>
      </w:pPr>
      <w:rPr>
        <w:rFonts w:ascii="Symbol" w:hAnsi="Symbol" w:hint="default"/>
      </w:rPr>
    </w:lvl>
    <w:lvl w:ilvl="1" w:tplc="24D41C14">
      <w:start w:val="1"/>
      <w:numFmt w:val="bullet"/>
      <w:lvlText w:val="o"/>
      <w:lvlJc w:val="left"/>
      <w:pPr>
        <w:ind w:left="1440" w:hanging="360"/>
      </w:pPr>
      <w:rPr>
        <w:rFonts w:ascii="Courier New" w:hAnsi="Courier New" w:hint="default"/>
      </w:rPr>
    </w:lvl>
    <w:lvl w:ilvl="2" w:tplc="893C5240">
      <w:start w:val="1"/>
      <w:numFmt w:val="bullet"/>
      <w:lvlText w:val=""/>
      <w:lvlJc w:val="left"/>
      <w:pPr>
        <w:ind w:left="2160" w:hanging="360"/>
      </w:pPr>
      <w:rPr>
        <w:rFonts w:ascii="Wingdings" w:hAnsi="Wingdings" w:hint="default"/>
      </w:rPr>
    </w:lvl>
    <w:lvl w:ilvl="3" w:tplc="D874884A">
      <w:start w:val="1"/>
      <w:numFmt w:val="bullet"/>
      <w:lvlText w:val=""/>
      <w:lvlJc w:val="left"/>
      <w:pPr>
        <w:ind w:left="2880" w:hanging="360"/>
      </w:pPr>
      <w:rPr>
        <w:rFonts w:ascii="Symbol" w:hAnsi="Symbol" w:hint="default"/>
      </w:rPr>
    </w:lvl>
    <w:lvl w:ilvl="4" w:tplc="FD58D2B6">
      <w:start w:val="1"/>
      <w:numFmt w:val="bullet"/>
      <w:lvlText w:val="o"/>
      <w:lvlJc w:val="left"/>
      <w:pPr>
        <w:ind w:left="3600" w:hanging="360"/>
      </w:pPr>
      <w:rPr>
        <w:rFonts w:ascii="Courier New" w:hAnsi="Courier New" w:hint="default"/>
      </w:rPr>
    </w:lvl>
    <w:lvl w:ilvl="5" w:tplc="119E5ED6">
      <w:start w:val="1"/>
      <w:numFmt w:val="bullet"/>
      <w:lvlText w:val=""/>
      <w:lvlJc w:val="left"/>
      <w:pPr>
        <w:ind w:left="4320" w:hanging="360"/>
      </w:pPr>
      <w:rPr>
        <w:rFonts w:ascii="Wingdings" w:hAnsi="Wingdings" w:hint="default"/>
      </w:rPr>
    </w:lvl>
    <w:lvl w:ilvl="6" w:tplc="CF4072C6">
      <w:start w:val="1"/>
      <w:numFmt w:val="bullet"/>
      <w:lvlText w:val=""/>
      <w:lvlJc w:val="left"/>
      <w:pPr>
        <w:ind w:left="5040" w:hanging="360"/>
      </w:pPr>
      <w:rPr>
        <w:rFonts w:ascii="Symbol" w:hAnsi="Symbol" w:hint="default"/>
      </w:rPr>
    </w:lvl>
    <w:lvl w:ilvl="7" w:tplc="9ED2704C">
      <w:start w:val="1"/>
      <w:numFmt w:val="bullet"/>
      <w:lvlText w:val="o"/>
      <w:lvlJc w:val="left"/>
      <w:pPr>
        <w:ind w:left="5760" w:hanging="360"/>
      </w:pPr>
      <w:rPr>
        <w:rFonts w:ascii="Courier New" w:hAnsi="Courier New" w:hint="default"/>
      </w:rPr>
    </w:lvl>
    <w:lvl w:ilvl="8" w:tplc="7D56CC92">
      <w:start w:val="1"/>
      <w:numFmt w:val="bullet"/>
      <w:lvlText w:val=""/>
      <w:lvlJc w:val="left"/>
      <w:pPr>
        <w:ind w:left="6480" w:hanging="360"/>
      </w:pPr>
      <w:rPr>
        <w:rFonts w:ascii="Wingdings" w:hAnsi="Wingdings" w:hint="default"/>
      </w:rPr>
    </w:lvl>
  </w:abstractNum>
  <w:abstractNum w:abstractNumId="25" w15:restartNumberingAfterBreak="0">
    <w:nsid w:val="47D859CD"/>
    <w:multiLevelType w:val="hybridMultilevel"/>
    <w:tmpl w:val="F0628252"/>
    <w:lvl w:ilvl="0" w:tplc="EDE4E7AA">
      <w:start w:val="1"/>
      <w:numFmt w:val="bullet"/>
      <w:lvlText w:val=""/>
      <w:lvlJc w:val="left"/>
      <w:pPr>
        <w:ind w:left="720" w:hanging="360"/>
      </w:pPr>
      <w:rPr>
        <w:rFonts w:ascii="Symbol" w:hAnsi="Symbol" w:hint="default"/>
      </w:rPr>
    </w:lvl>
    <w:lvl w:ilvl="1" w:tplc="E16454D0">
      <w:start w:val="1"/>
      <w:numFmt w:val="bullet"/>
      <w:lvlText w:val=""/>
      <w:lvlJc w:val="left"/>
      <w:pPr>
        <w:ind w:left="1440" w:hanging="360"/>
      </w:pPr>
      <w:rPr>
        <w:rFonts w:ascii="Symbol" w:hAnsi="Symbol" w:hint="default"/>
      </w:rPr>
    </w:lvl>
    <w:lvl w:ilvl="2" w:tplc="0F9C2AA2">
      <w:start w:val="1"/>
      <w:numFmt w:val="bullet"/>
      <w:lvlText w:val=""/>
      <w:lvlJc w:val="left"/>
      <w:pPr>
        <w:ind w:left="2160" w:hanging="360"/>
      </w:pPr>
      <w:rPr>
        <w:rFonts w:ascii="Wingdings" w:hAnsi="Wingdings" w:hint="default"/>
      </w:rPr>
    </w:lvl>
    <w:lvl w:ilvl="3" w:tplc="E5AC93A6">
      <w:start w:val="1"/>
      <w:numFmt w:val="bullet"/>
      <w:lvlText w:val=""/>
      <w:lvlJc w:val="left"/>
      <w:pPr>
        <w:ind w:left="2880" w:hanging="360"/>
      </w:pPr>
      <w:rPr>
        <w:rFonts w:ascii="Symbol" w:hAnsi="Symbol" w:hint="default"/>
      </w:rPr>
    </w:lvl>
    <w:lvl w:ilvl="4" w:tplc="F3163764">
      <w:start w:val="1"/>
      <w:numFmt w:val="bullet"/>
      <w:lvlText w:val="o"/>
      <w:lvlJc w:val="left"/>
      <w:pPr>
        <w:ind w:left="3600" w:hanging="360"/>
      </w:pPr>
      <w:rPr>
        <w:rFonts w:ascii="Courier New" w:hAnsi="Courier New" w:hint="default"/>
      </w:rPr>
    </w:lvl>
    <w:lvl w:ilvl="5" w:tplc="510A62D4">
      <w:start w:val="1"/>
      <w:numFmt w:val="bullet"/>
      <w:lvlText w:val=""/>
      <w:lvlJc w:val="left"/>
      <w:pPr>
        <w:ind w:left="4320" w:hanging="360"/>
      </w:pPr>
      <w:rPr>
        <w:rFonts w:ascii="Wingdings" w:hAnsi="Wingdings" w:hint="default"/>
      </w:rPr>
    </w:lvl>
    <w:lvl w:ilvl="6" w:tplc="C1F0C9F0">
      <w:start w:val="1"/>
      <w:numFmt w:val="bullet"/>
      <w:lvlText w:val=""/>
      <w:lvlJc w:val="left"/>
      <w:pPr>
        <w:ind w:left="5040" w:hanging="360"/>
      </w:pPr>
      <w:rPr>
        <w:rFonts w:ascii="Symbol" w:hAnsi="Symbol" w:hint="default"/>
      </w:rPr>
    </w:lvl>
    <w:lvl w:ilvl="7" w:tplc="7BA4B612">
      <w:start w:val="1"/>
      <w:numFmt w:val="bullet"/>
      <w:lvlText w:val="o"/>
      <w:lvlJc w:val="left"/>
      <w:pPr>
        <w:ind w:left="5760" w:hanging="360"/>
      </w:pPr>
      <w:rPr>
        <w:rFonts w:ascii="Courier New" w:hAnsi="Courier New" w:hint="default"/>
      </w:rPr>
    </w:lvl>
    <w:lvl w:ilvl="8" w:tplc="48C06752">
      <w:start w:val="1"/>
      <w:numFmt w:val="bullet"/>
      <w:lvlText w:val=""/>
      <w:lvlJc w:val="left"/>
      <w:pPr>
        <w:ind w:left="6480" w:hanging="360"/>
      </w:pPr>
      <w:rPr>
        <w:rFonts w:ascii="Wingdings" w:hAnsi="Wingdings" w:hint="default"/>
      </w:rPr>
    </w:lvl>
  </w:abstractNum>
  <w:abstractNum w:abstractNumId="26" w15:restartNumberingAfterBreak="0">
    <w:nsid w:val="4F0B2979"/>
    <w:multiLevelType w:val="hybridMultilevel"/>
    <w:tmpl w:val="68A2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F3670"/>
    <w:multiLevelType w:val="hybridMultilevel"/>
    <w:tmpl w:val="599C23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418FB70"/>
    <w:multiLevelType w:val="hybridMultilevel"/>
    <w:tmpl w:val="51DCE420"/>
    <w:lvl w:ilvl="0" w:tplc="411E7348">
      <w:start w:val="1"/>
      <w:numFmt w:val="bullet"/>
      <w:lvlText w:val=""/>
      <w:lvlJc w:val="left"/>
      <w:pPr>
        <w:ind w:left="720" w:hanging="360"/>
      </w:pPr>
      <w:rPr>
        <w:rFonts w:ascii="Symbol" w:hAnsi="Symbol" w:hint="default"/>
      </w:rPr>
    </w:lvl>
    <w:lvl w:ilvl="1" w:tplc="07269450">
      <w:start w:val="1"/>
      <w:numFmt w:val="bullet"/>
      <w:lvlText w:val=""/>
      <w:lvlJc w:val="left"/>
      <w:pPr>
        <w:ind w:left="1440" w:hanging="360"/>
      </w:pPr>
      <w:rPr>
        <w:rFonts w:ascii="Symbol" w:hAnsi="Symbol" w:hint="default"/>
      </w:rPr>
    </w:lvl>
    <w:lvl w:ilvl="2" w:tplc="5AA269F6">
      <w:start w:val="1"/>
      <w:numFmt w:val="bullet"/>
      <w:lvlText w:val=""/>
      <w:lvlJc w:val="left"/>
      <w:pPr>
        <w:ind w:left="2160" w:hanging="360"/>
      </w:pPr>
      <w:rPr>
        <w:rFonts w:ascii="Wingdings" w:hAnsi="Wingdings" w:hint="default"/>
      </w:rPr>
    </w:lvl>
    <w:lvl w:ilvl="3" w:tplc="9B467194">
      <w:start w:val="1"/>
      <w:numFmt w:val="bullet"/>
      <w:lvlText w:val=""/>
      <w:lvlJc w:val="left"/>
      <w:pPr>
        <w:ind w:left="2880" w:hanging="360"/>
      </w:pPr>
      <w:rPr>
        <w:rFonts w:ascii="Symbol" w:hAnsi="Symbol" w:hint="default"/>
      </w:rPr>
    </w:lvl>
    <w:lvl w:ilvl="4" w:tplc="9D208326">
      <w:start w:val="1"/>
      <w:numFmt w:val="bullet"/>
      <w:lvlText w:val="o"/>
      <w:lvlJc w:val="left"/>
      <w:pPr>
        <w:ind w:left="3600" w:hanging="360"/>
      </w:pPr>
      <w:rPr>
        <w:rFonts w:ascii="Courier New" w:hAnsi="Courier New" w:hint="default"/>
      </w:rPr>
    </w:lvl>
    <w:lvl w:ilvl="5" w:tplc="CCCC4D38">
      <w:start w:val="1"/>
      <w:numFmt w:val="bullet"/>
      <w:lvlText w:val=""/>
      <w:lvlJc w:val="left"/>
      <w:pPr>
        <w:ind w:left="4320" w:hanging="360"/>
      </w:pPr>
      <w:rPr>
        <w:rFonts w:ascii="Wingdings" w:hAnsi="Wingdings" w:hint="default"/>
      </w:rPr>
    </w:lvl>
    <w:lvl w:ilvl="6" w:tplc="C952D544">
      <w:start w:val="1"/>
      <w:numFmt w:val="bullet"/>
      <w:lvlText w:val=""/>
      <w:lvlJc w:val="left"/>
      <w:pPr>
        <w:ind w:left="5040" w:hanging="360"/>
      </w:pPr>
      <w:rPr>
        <w:rFonts w:ascii="Symbol" w:hAnsi="Symbol" w:hint="default"/>
      </w:rPr>
    </w:lvl>
    <w:lvl w:ilvl="7" w:tplc="4B72DFCA">
      <w:start w:val="1"/>
      <w:numFmt w:val="bullet"/>
      <w:lvlText w:val="o"/>
      <w:lvlJc w:val="left"/>
      <w:pPr>
        <w:ind w:left="5760" w:hanging="360"/>
      </w:pPr>
      <w:rPr>
        <w:rFonts w:ascii="Courier New" w:hAnsi="Courier New" w:hint="default"/>
      </w:rPr>
    </w:lvl>
    <w:lvl w:ilvl="8" w:tplc="0874A826">
      <w:start w:val="1"/>
      <w:numFmt w:val="bullet"/>
      <w:lvlText w:val=""/>
      <w:lvlJc w:val="left"/>
      <w:pPr>
        <w:ind w:left="6480" w:hanging="360"/>
      </w:pPr>
      <w:rPr>
        <w:rFonts w:ascii="Wingdings" w:hAnsi="Wingdings" w:hint="default"/>
      </w:rPr>
    </w:lvl>
  </w:abstractNum>
  <w:abstractNum w:abstractNumId="29" w15:restartNumberingAfterBreak="0">
    <w:nsid w:val="54B2019A"/>
    <w:multiLevelType w:val="hybridMultilevel"/>
    <w:tmpl w:val="3F38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0BB"/>
    <w:multiLevelType w:val="hybridMultilevel"/>
    <w:tmpl w:val="59E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3B0B6"/>
    <w:multiLevelType w:val="hybridMultilevel"/>
    <w:tmpl w:val="946EE36E"/>
    <w:lvl w:ilvl="0" w:tplc="B332152E">
      <w:start w:val="1"/>
      <w:numFmt w:val="bullet"/>
      <w:lvlText w:val=""/>
      <w:lvlJc w:val="left"/>
      <w:pPr>
        <w:ind w:left="720" w:hanging="360"/>
      </w:pPr>
      <w:rPr>
        <w:rFonts w:ascii="Symbol" w:hAnsi="Symbol" w:hint="default"/>
      </w:rPr>
    </w:lvl>
    <w:lvl w:ilvl="1" w:tplc="D0501D0A">
      <w:start w:val="1"/>
      <w:numFmt w:val="bullet"/>
      <w:lvlText w:val="o"/>
      <w:lvlJc w:val="left"/>
      <w:pPr>
        <w:ind w:left="1440" w:hanging="360"/>
      </w:pPr>
      <w:rPr>
        <w:rFonts w:ascii="Courier New" w:hAnsi="Courier New" w:hint="default"/>
      </w:rPr>
    </w:lvl>
    <w:lvl w:ilvl="2" w:tplc="74C4F676">
      <w:start w:val="1"/>
      <w:numFmt w:val="bullet"/>
      <w:lvlText w:val=""/>
      <w:lvlJc w:val="left"/>
      <w:pPr>
        <w:ind w:left="2160" w:hanging="360"/>
      </w:pPr>
      <w:rPr>
        <w:rFonts w:ascii="Wingdings" w:hAnsi="Wingdings" w:hint="default"/>
      </w:rPr>
    </w:lvl>
    <w:lvl w:ilvl="3" w:tplc="9988A544">
      <w:start w:val="1"/>
      <w:numFmt w:val="bullet"/>
      <w:lvlText w:val=""/>
      <w:lvlJc w:val="left"/>
      <w:pPr>
        <w:ind w:left="2880" w:hanging="360"/>
      </w:pPr>
      <w:rPr>
        <w:rFonts w:ascii="Symbol" w:hAnsi="Symbol" w:hint="default"/>
      </w:rPr>
    </w:lvl>
    <w:lvl w:ilvl="4" w:tplc="CA66207A">
      <w:start w:val="1"/>
      <w:numFmt w:val="bullet"/>
      <w:lvlText w:val="o"/>
      <w:lvlJc w:val="left"/>
      <w:pPr>
        <w:ind w:left="3600" w:hanging="360"/>
      </w:pPr>
      <w:rPr>
        <w:rFonts w:ascii="Courier New" w:hAnsi="Courier New" w:hint="default"/>
      </w:rPr>
    </w:lvl>
    <w:lvl w:ilvl="5" w:tplc="3E3036E4">
      <w:start w:val="1"/>
      <w:numFmt w:val="bullet"/>
      <w:lvlText w:val=""/>
      <w:lvlJc w:val="left"/>
      <w:pPr>
        <w:ind w:left="4320" w:hanging="360"/>
      </w:pPr>
      <w:rPr>
        <w:rFonts w:ascii="Wingdings" w:hAnsi="Wingdings" w:hint="default"/>
      </w:rPr>
    </w:lvl>
    <w:lvl w:ilvl="6" w:tplc="471A160E">
      <w:start w:val="1"/>
      <w:numFmt w:val="bullet"/>
      <w:lvlText w:val=""/>
      <w:lvlJc w:val="left"/>
      <w:pPr>
        <w:ind w:left="5040" w:hanging="360"/>
      </w:pPr>
      <w:rPr>
        <w:rFonts w:ascii="Symbol" w:hAnsi="Symbol" w:hint="default"/>
      </w:rPr>
    </w:lvl>
    <w:lvl w:ilvl="7" w:tplc="6DBE898E">
      <w:start w:val="1"/>
      <w:numFmt w:val="bullet"/>
      <w:lvlText w:val="o"/>
      <w:lvlJc w:val="left"/>
      <w:pPr>
        <w:ind w:left="5760" w:hanging="360"/>
      </w:pPr>
      <w:rPr>
        <w:rFonts w:ascii="Courier New" w:hAnsi="Courier New" w:hint="default"/>
      </w:rPr>
    </w:lvl>
    <w:lvl w:ilvl="8" w:tplc="A5EA6B80">
      <w:start w:val="1"/>
      <w:numFmt w:val="bullet"/>
      <w:lvlText w:val=""/>
      <w:lvlJc w:val="left"/>
      <w:pPr>
        <w:ind w:left="6480" w:hanging="360"/>
      </w:pPr>
      <w:rPr>
        <w:rFonts w:ascii="Wingdings" w:hAnsi="Wingdings" w:hint="default"/>
      </w:rPr>
    </w:lvl>
  </w:abstractNum>
  <w:abstractNum w:abstractNumId="32" w15:restartNumberingAfterBreak="0">
    <w:nsid w:val="68A3757E"/>
    <w:multiLevelType w:val="hybridMultilevel"/>
    <w:tmpl w:val="485C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A20E7"/>
    <w:multiLevelType w:val="hybridMultilevel"/>
    <w:tmpl w:val="D956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F1FEF"/>
    <w:multiLevelType w:val="hybridMultilevel"/>
    <w:tmpl w:val="710A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C4B29"/>
    <w:multiLevelType w:val="hybridMultilevel"/>
    <w:tmpl w:val="3500C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477EE"/>
    <w:multiLevelType w:val="hybridMultilevel"/>
    <w:tmpl w:val="097C18B4"/>
    <w:lvl w:ilvl="0" w:tplc="353ED6A2">
      <w:start w:val="1"/>
      <w:numFmt w:val="bullet"/>
      <w:lvlText w:val=""/>
      <w:lvlJc w:val="left"/>
      <w:pPr>
        <w:ind w:left="720" w:hanging="360"/>
      </w:pPr>
      <w:rPr>
        <w:rFonts w:ascii="Symbol" w:hAnsi="Symbol" w:hint="default"/>
      </w:rPr>
    </w:lvl>
    <w:lvl w:ilvl="1" w:tplc="B0B216DE">
      <w:start w:val="1"/>
      <w:numFmt w:val="bullet"/>
      <w:lvlText w:val="o"/>
      <w:lvlJc w:val="left"/>
      <w:pPr>
        <w:ind w:left="1440" w:hanging="360"/>
      </w:pPr>
      <w:rPr>
        <w:rFonts w:ascii="Courier New" w:hAnsi="Courier New" w:hint="default"/>
      </w:rPr>
    </w:lvl>
    <w:lvl w:ilvl="2" w:tplc="BA642EAE">
      <w:start w:val="1"/>
      <w:numFmt w:val="bullet"/>
      <w:lvlText w:val=""/>
      <w:lvlJc w:val="left"/>
      <w:pPr>
        <w:ind w:left="2160" w:hanging="360"/>
      </w:pPr>
      <w:rPr>
        <w:rFonts w:ascii="Wingdings" w:hAnsi="Wingdings" w:hint="default"/>
      </w:rPr>
    </w:lvl>
    <w:lvl w:ilvl="3" w:tplc="3B88643E">
      <w:start w:val="1"/>
      <w:numFmt w:val="bullet"/>
      <w:lvlText w:val=""/>
      <w:lvlJc w:val="left"/>
      <w:pPr>
        <w:ind w:left="2880" w:hanging="360"/>
      </w:pPr>
      <w:rPr>
        <w:rFonts w:ascii="Symbol" w:hAnsi="Symbol" w:hint="default"/>
      </w:rPr>
    </w:lvl>
    <w:lvl w:ilvl="4" w:tplc="070EEC54">
      <w:start w:val="1"/>
      <w:numFmt w:val="bullet"/>
      <w:lvlText w:val="o"/>
      <w:lvlJc w:val="left"/>
      <w:pPr>
        <w:ind w:left="3600" w:hanging="360"/>
      </w:pPr>
      <w:rPr>
        <w:rFonts w:ascii="Courier New" w:hAnsi="Courier New" w:hint="default"/>
      </w:rPr>
    </w:lvl>
    <w:lvl w:ilvl="5" w:tplc="112AEA32">
      <w:start w:val="1"/>
      <w:numFmt w:val="bullet"/>
      <w:lvlText w:val=""/>
      <w:lvlJc w:val="left"/>
      <w:pPr>
        <w:ind w:left="4320" w:hanging="360"/>
      </w:pPr>
      <w:rPr>
        <w:rFonts w:ascii="Wingdings" w:hAnsi="Wingdings" w:hint="default"/>
      </w:rPr>
    </w:lvl>
    <w:lvl w:ilvl="6" w:tplc="FEDA7A4A">
      <w:start w:val="1"/>
      <w:numFmt w:val="bullet"/>
      <w:lvlText w:val=""/>
      <w:lvlJc w:val="left"/>
      <w:pPr>
        <w:ind w:left="5040" w:hanging="360"/>
      </w:pPr>
      <w:rPr>
        <w:rFonts w:ascii="Symbol" w:hAnsi="Symbol" w:hint="default"/>
      </w:rPr>
    </w:lvl>
    <w:lvl w:ilvl="7" w:tplc="D0C484D0">
      <w:start w:val="1"/>
      <w:numFmt w:val="bullet"/>
      <w:lvlText w:val="o"/>
      <w:lvlJc w:val="left"/>
      <w:pPr>
        <w:ind w:left="5760" w:hanging="360"/>
      </w:pPr>
      <w:rPr>
        <w:rFonts w:ascii="Courier New" w:hAnsi="Courier New" w:hint="default"/>
      </w:rPr>
    </w:lvl>
    <w:lvl w:ilvl="8" w:tplc="9C68B95E">
      <w:start w:val="1"/>
      <w:numFmt w:val="bullet"/>
      <w:lvlText w:val=""/>
      <w:lvlJc w:val="left"/>
      <w:pPr>
        <w:ind w:left="6480" w:hanging="360"/>
      </w:pPr>
      <w:rPr>
        <w:rFonts w:ascii="Wingdings" w:hAnsi="Wingdings" w:hint="default"/>
      </w:rPr>
    </w:lvl>
  </w:abstractNum>
  <w:abstractNum w:abstractNumId="37" w15:restartNumberingAfterBreak="0">
    <w:nsid w:val="73CA8329"/>
    <w:multiLevelType w:val="hybridMultilevel"/>
    <w:tmpl w:val="381C1D9A"/>
    <w:lvl w:ilvl="0" w:tplc="FD4CF968">
      <w:start w:val="1"/>
      <w:numFmt w:val="bullet"/>
      <w:lvlText w:val=""/>
      <w:lvlJc w:val="left"/>
      <w:pPr>
        <w:ind w:left="720" w:hanging="360"/>
      </w:pPr>
      <w:rPr>
        <w:rFonts w:ascii="Symbol" w:hAnsi="Symbol" w:hint="default"/>
      </w:rPr>
    </w:lvl>
    <w:lvl w:ilvl="1" w:tplc="B4B8935E">
      <w:start w:val="1"/>
      <w:numFmt w:val="bullet"/>
      <w:lvlText w:val="o"/>
      <w:lvlJc w:val="left"/>
      <w:pPr>
        <w:ind w:left="1440" w:hanging="360"/>
      </w:pPr>
      <w:rPr>
        <w:rFonts w:ascii="Courier New" w:hAnsi="Courier New" w:hint="default"/>
      </w:rPr>
    </w:lvl>
    <w:lvl w:ilvl="2" w:tplc="24867332">
      <w:start w:val="1"/>
      <w:numFmt w:val="bullet"/>
      <w:lvlText w:val=""/>
      <w:lvlJc w:val="left"/>
      <w:pPr>
        <w:ind w:left="2160" w:hanging="360"/>
      </w:pPr>
      <w:rPr>
        <w:rFonts w:ascii="Wingdings" w:hAnsi="Wingdings" w:hint="default"/>
      </w:rPr>
    </w:lvl>
    <w:lvl w:ilvl="3" w:tplc="A72E2D50">
      <w:start w:val="1"/>
      <w:numFmt w:val="bullet"/>
      <w:lvlText w:val=""/>
      <w:lvlJc w:val="left"/>
      <w:pPr>
        <w:ind w:left="2880" w:hanging="360"/>
      </w:pPr>
      <w:rPr>
        <w:rFonts w:ascii="Symbol" w:hAnsi="Symbol" w:hint="default"/>
      </w:rPr>
    </w:lvl>
    <w:lvl w:ilvl="4" w:tplc="CC964D4A">
      <w:start w:val="1"/>
      <w:numFmt w:val="bullet"/>
      <w:lvlText w:val="o"/>
      <w:lvlJc w:val="left"/>
      <w:pPr>
        <w:ind w:left="3600" w:hanging="360"/>
      </w:pPr>
      <w:rPr>
        <w:rFonts w:ascii="Courier New" w:hAnsi="Courier New" w:hint="default"/>
      </w:rPr>
    </w:lvl>
    <w:lvl w:ilvl="5" w:tplc="A8961E28">
      <w:start w:val="1"/>
      <w:numFmt w:val="bullet"/>
      <w:lvlText w:val=""/>
      <w:lvlJc w:val="left"/>
      <w:pPr>
        <w:ind w:left="4320" w:hanging="360"/>
      </w:pPr>
      <w:rPr>
        <w:rFonts w:ascii="Wingdings" w:hAnsi="Wingdings" w:hint="default"/>
      </w:rPr>
    </w:lvl>
    <w:lvl w:ilvl="6" w:tplc="3A9025B6">
      <w:start w:val="1"/>
      <w:numFmt w:val="bullet"/>
      <w:lvlText w:val=""/>
      <w:lvlJc w:val="left"/>
      <w:pPr>
        <w:ind w:left="5040" w:hanging="360"/>
      </w:pPr>
      <w:rPr>
        <w:rFonts w:ascii="Symbol" w:hAnsi="Symbol" w:hint="default"/>
      </w:rPr>
    </w:lvl>
    <w:lvl w:ilvl="7" w:tplc="0F72D5E6">
      <w:start w:val="1"/>
      <w:numFmt w:val="bullet"/>
      <w:lvlText w:val="o"/>
      <w:lvlJc w:val="left"/>
      <w:pPr>
        <w:ind w:left="5760" w:hanging="360"/>
      </w:pPr>
      <w:rPr>
        <w:rFonts w:ascii="Courier New" w:hAnsi="Courier New" w:hint="default"/>
      </w:rPr>
    </w:lvl>
    <w:lvl w:ilvl="8" w:tplc="51E2B6A2">
      <w:start w:val="1"/>
      <w:numFmt w:val="bullet"/>
      <w:lvlText w:val=""/>
      <w:lvlJc w:val="left"/>
      <w:pPr>
        <w:ind w:left="6480" w:hanging="360"/>
      </w:pPr>
      <w:rPr>
        <w:rFonts w:ascii="Wingdings" w:hAnsi="Wingdings" w:hint="default"/>
      </w:rPr>
    </w:lvl>
  </w:abstractNum>
  <w:abstractNum w:abstractNumId="38" w15:restartNumberingAfterBreak="0">
    <w:nsid w:val="74065BC5"/>
    <w:multiLevelType w:val="hybridMultilevel"/>
    <w:tmpl w:val="9E1E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A5B6D"/>
    <w:multiLevelType w:val="multilevel"/>
    <w:tmpl w:val="394ECB58"/>
    <w:lvl w:ilvl="0">
      <w:start w:val="1"/>
      <w:numFmt w:val="bullet"/>
      <w:lvlText w:val=""/>
      <w:lvlJc w:val="left"/>
      <w:pPr>
        <w:ind w:left="820" w:hanging="360"/>
      </w:pPr>
      <w:rPr>
        <w:rFonts w:ascii="Symbol" w:hAnsi="Symbol" w:hint="default"/>
        <w:b w:val="0"/>
        <w:bCs w:val="0"/>
        <w:i w:val="0"/>
        <w:iCs w:val="0"/>
        <w:color w:val="000000" w:themeColor="text1"/>
        <w:spacing w:val="0"/>
        <w:w w:val="122"/>
        <w:sz w:val="22"/>
        <w:szCs w:val="22"/>
      </w:rPr>
    </w:lvl>
    <w:lvl w:ilvl="1">
      <w:numFmt w:val="bullet"/>
      <w:lvlText w:val="ï"/>
      <w:lvlJc w:val="left"/>
      <w:pPr>
        <w:ind w:left="1502" w:hanging="360"/>
      </w:pPr>
    </w:lvl>
    <w:lvl w:ilvl="2">
      <w:numFmt w:val="bullet"/>
      <w:lvlText w:val="ï"/>
      <w:lvlJc w:val="left"/>
      <w:pPr>
        <w:ind w:left="2544" w:hanging="360"/>
      </w:pPr>
    </w:lvl>
    <w:lvl w:ilvl="3">
      <w:numFmt w:val="bullet"/>
      <w:lvlText w:val="ï"/>
      <w:lvlJc w:val="left"/>
      <w:pPr>
        <w:ind w:left="3586" w:hanging="360"/>
      </w:pPr>
    </w:lvl>
    <w:lvl w:ilvl="4">
      <w:numFmt w:val="bullet"/>
      <w:lvlText w:val="ï"/>
      <w:lvlJc w:val="left"/>
      <w:pPr>
        <w:ind w:left="4628" w:hanging="360"/>
      </w:pPr>
    </w:lvl>
    <w:lvl w:ilvl="5">
      <w:numFmt w:val="bullet"/>
      <w:lvlText w:val="ï"/>
      <w:lvlJc w:val="left"/>
      <w:pPr>
        <w:ind w:left="5670" w:hanging="360"/>
      </w:pPr>
    </w:lvl>
    <w:lvl w:ilvl="6">
      <w:numFmt w:val="bullet"/>
      <w:lvlText w:val="ï"/>
      <w:lvlJc w:val="left"/>
      <w:pPr>
        <w:ind w:left="6712" w:hanging="360"/>
      </w:pPr>
    </w:lvl>
    <w:lvl w:ilvl="7">
      <w:numFmt w:val="bullet"/>
      <w:lvlText w:val="ï"/>
      <w:lvlJc w:val="left"/>
      <w:pPr>
        <w:ind w:left="7754" w:hanging="360"/>
      </w:pPr>
    </w:lvl>
    <w:lvl w:ilvl="8">
      <w:numFmt w:val="bullet"/>
      <w:lvlText w:val="ï"/>
      <w:lvlJc w:val="left"/>
      <w:pPr>
        <w:ind w:left="8796" w:hanging="360"/>
      </w:pPr>
    </w:lvl>
  </w:abstractNum>
  <w:abstractNum w:abstractNumId="40" w15:restartNumberingAfterBreak="0">
    <w:nsid w:val="7AAB558F"/>
    <w:multiLevelType w:val="hybridMultilevel"/>
    <w:tmpl w:val="2A9A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940CD4"/>
    <w:multiLevelType w:val="hybridMultilevel"/>
    <w:tmpl w:val="7C347052"/>
    <w:lvl w:ilvl="0" w:tplc="5E08C084">
      <w:start w:val="1"/>
      <w:numFmt w:val="bullet"/>
      <w:lvlText w:val=""/>
      <w:lvlJc w:val="left"/>
      <w:pPr>
        <w:ind w:left="720" w:hanging="360"/>
      </w:pPr>
      <w:rPr>
        <w:rFonts w:ascii="Symbol" w:hAnsi="Symbol" w:hint="default"/>
      </w:rPr>
    </w:lvl>
    <w:lvl w:ilvl="1" w:tplc="1F8A6D3C">
      <w:start w:val="1"/>
      <w:numFmt w:val="bullet"/>
      <w:lvlText w:val=""/>
      <w:lvlJc w:val="left"/>
      <w:pPr>
        <w:ind w:left="1440" w:hanging="360"/>
      </w:pPr>
      <w:rPr>
        <w:rFonts w:ascii="Symbol" w:hAnsi="Symbol" w:hint="default"/>
      </w:rPr>
    </w:lvl>
    <w:lvl w:ilvl="2" w:tplc="320E8FC2">
      <w:start w:val="1"/>
      <w:numFmt w:val="bullet"/>
      <w:lvlText w:val=""/>
      <w:lvlJc w:val="left"/>
      <w:pPr>
        <w:ind w:left="2160" w:hanging="360"/>
      </w:pPr>
      <w:rPr>
        <w:rFonts w:ascii="Wingdings" w:hAnsi="Wingdings" w:hint="default"/>
      </w:rPr>
    </w:lvl>
    <w:lvl w:ilvl="3" w:tplc="81FAEA18">
      <w:start w:val="1"/>
      <w:numFmt w:val="bullet"/>
      <w:lvlText w:val=""/>
      <w:lvlJc w:val="left"/>
      <w:pPr>
        <w:ind w:left="2880" w:hanging="360"/>
      </w:pPr>
      <w:rPr>
        <w:rFonts w:ascii="Symbol" w:hAnsi="Symbol" w:hint="default"/>
      </w:rPr>
    </w:lvl>
    <w:lvl w:ilvl="4" w:tplc="3124A6FC">
      <w:start w:val="1"/>
      <w:numFmt w:val="bullet"/>
      <w:lvlText w:val="o"/>
      <w:lvlJc w:val="left"/>
      <w:pPr>
        <w:ind w:left="3600" w:hanging="360"/>
      </w:pPr>
      <w:rPr>
        <w:rFonts w:ascii="Courier New" w:hAnsi="Courier New" w:hint="default"/>
      </w:rPr>
    </w:lvl>
    <w:lvl w:ilvl="5" w:tplc="8D00AAA8">
      <w:start w:val="1"/>
      <w:numFmt w:val="bullet"/>
      <w:lvlText w:val=""/>
      <w:lvlJc w:val="left"/>
      <w:pPr>
        <w:ind w:left="4320" w:hanging="360"/>
      </w:pPr>
      <w:rPr>
        <w:rFonts w:ascii="Wingdings" w:hAnsi="Wingdings" w:hint="default"/>
      </w:rPr>
    </w:lvl>
    <w:lvl w:ilvl="6" w:tplc="8414735E">
      <w:start w:val="1"/>
      <w:numFmt w:val="bullet"/>
      <w:lvlText w:val=""/>
      <w:lvlJc w:val="left"/>
      <w:pPr>
        <w:ind w:left="5040" w:hanging="360"/>
      </w:pPr>
      <w:rPr>
        <w:rFonts w:ascii="Symbol" w:hAnsi="Symbol" w:hint="default"/>
      </w:rPr>
    </w:lvl>
    <w:lvl w:ilvl="7" w:tplc="7722E870">
      <w:start w:val="1"/>
      <w:numFmt w:val="bullet"/>
      <w:lvlText w:val="o"/>
      <w:lvlJc w:val="left"/>
      <w:pPr>
        <w:ind w:left="5760" w:hanging="360"/>
      </w:pPr>
      <w:rPr>
        <w:rFonts w:ascii="Courier New" w:hAnsi="Courier New" w:hint="default"/>
      </w:rPr>
    </w:lvl>
    <w:lvl w:ilvl="8" w:tplc="CD1C3C94">
      <w:start w:val="1"/>
      <w:numFmt w:val="bullet"/>
      <w:lvlText w:val=""/>
      <w:lvlJc w:val="left"/>
      <w:pPr>
        <w:ind w:left="6480" w:hanging="360"/>
      </w:pPr>
      <w:rPr>
        <w:rFonts w:ascii="Wingdings" w:hAnsi="Wingdings" w:hint="default"/>
      </w:rPr>
    </w:lvl>
  </w:abstractNum>
  <w:num w:numId="1" w16cid:durableId="280843976">
    <w:abstractNumId w:val="13"/>
  </w:num>
  <w:num w:numId="2" w16cid:durableId="1977755606">
    <w:abstractNumId w:val="24"/>
  </w:num>
  <w:num w:numId="3" w16cid:durableId="2127657178">
    <w:abstractNumId w:val="9"/>
  </w:num>
  <w:num w:numId="4" w16cid:durableId="1024746703">
    <w:abstractNumId w:val="21"/>
  </w:num>
  <w:num w:numId="5" w16cid:durableId="131485073">
    <w:abstractNumId w:val="36"/>
  </w:num>
  <w:num w:numId="6" w16cid:durableId="2096828419">
    <w:abstractNumId w:val="8"/>
  </w:num>
  <w:num w:numId="7" w16cid:durableId="1156607119">
    <w:abstractNumId w:val="7"/>
  </w:num>
  <w:num w:numId="8" w16cid:durableId="506402458">
    <w:abstractNumId w:val="28"/>
  </w:num>
  <w:num w:numId="9" w16cid:durableId="670647135">
    <w:abstractNumId w:val="25"/>
  </w:num>
  <w:num w:numId="10" w16cid:durableId="1848711576">
    <w:abstractNumId w:val="31"/>
  </w:num>
  <w:num w:numId="11" w16cid:durableId="1948847601">
    <w:abstractNumId w:val="16"/>
  </w:num>
  <w:num w:numId="12" w16cid:durableId="1312251581">
    <w:abstractNumId w:val="19"/>
  </w:num>
  <w:num w:numId="13" w16cid:durableId="137187556">
    <w:abstractNumId w:val="37"/>
  </w:num>
  <w:num w:numId="14" w16cid:durableId="1939831431">
    <w:abstractNumId w:val="41"/>
  </w:num>
  <w:num w:numId="15" w16cid:durableId="812407844">
    <w:abstractNumId w:val="2"/>
  </w:num>
  <w:num w:numId="16" w16cid:durableId="1448740630">
    <w:abstractNumId w:val="14"/>
  </w:num>
  <w:num w:numId="17" w16cid:durableId="130171253">
    <w:abstractNumId w:val="38"/>
  </w:num>
  <w:num w:numId="18" w16cid:durableId="439878169">
    <w:abstractNumId w:val="18"/>
  </w:num>
  <w:num w:numId="19" w16cid:durableId="1768383867">
    <w:abstractNumId w:val="34"/>
  </w:num>
  <w:num w:numId="20" w16cid:durableId="1366758042">
    <w:abstractNumId w:val="30"/>
  </w:num>
  <w:num w:numId="21" w16cid:durableId="352463167">
    <w:abstractNumId w:val="12"/>
  </w:num>
  <w:num w:numId="22" w16cid:durableId="1588339853">
    <w:abstractNumId w:val="40"/>
  </w:num>
  <w:num w:numId="23" w16cid:durableId="1007057984">
    <w:abstractNumId w:val="33"/>
  </w:num>
  <w:num w:numId="24" w16cid:durableId="188488829">
    <w:abstractNumId w:val="20"/>
  </w:num>
  <w:num w:numId="25" w16cid:durableId="1116096866">
    <w:abstractNumId w:val="5"/>
  </w:num>
  <w:num w:numId="26" w16cid:durableId="139273354">
    <w:abstractNumId w:val="3"/>
  </w:num>
  <w:num w:numId="27" w16cid:durableId="834422162">
    <w:abstractNumId w:val="17"/>
  </w:num>
  <w:num w:numId="28" w16cid:durableId="60712535">
    <w:abstractNumId w:val="35"/>
  </w:num>
  <w:num w:numId="29" w16cid:durableId="78672151">
    <w:abstractNumId w:val="29"/>
  </w:num>
  <w:num w:numId="30" w16cid:durableId="935819735">
    <w:abstractNumId w:val="6"/>
  </w:num>
  <w:num w:numId="31" w16cid:durableId="211158078">
    <w:abstractNumId w:val="32"/>
  </w:num>
  <w:num w:numId="32" w16cid:durableId="708603371">
    <w:abstractNumId w:val="10"/>
  </w:num>
  <w:num w:numId="33" w16cid:durableId="1111319464">
    <w:abstractNumId w:val="39"/>
  </w:num>
  <w:num w:numId="34" w16cid:durableId="1247419373">
    <w:abstractNumId w:val="15"/>
  </w:num>
  <w:num w:numId="35" w16cid:durableId="1089539117">
    <w:abstractNumId w:val="22"/>
  </w:num>
  <w:num w:numId="36" w16cid:durableId="147870796">
    <w:abstractNumId w:val="23"/>
  </w:num>
  <w:num w:numId="37" w16cid:durableId="809370115">
    <w:abstractNumId w:val="27"/>
  </w:num>
  <w:num w:numId="38" w16cid:durableId="529341231">
    <w:abstractNumId w:val="11"/>
  </w:num>
  <w:num w:numId="39" w16cid:durableId="1104619205">
    <w:abstractNumId w:val="0"/>
  </w:num>
  <w:num w:numId="40" w16cid:durableId="878123543">
    <w:abstractNumId w:val="1"/>
  </w:num>
  <w:num w:numId="41" w16cid:durableId="2112816813">
    <w:abstractNumId w:val="26"/>
  </w:num>
  <w:num w:numId="42" w16cid:durableId="4657021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B4"/>
    <w:rsid w:val="00000E3F"/>
    <w:rsid w:val="00002ABE"/>
    <w:rsid w:val="00003505"/>
    <w:rsid w:val="000055A2"/>
    <w:rsid w:val="000068D5"/>
    <w:rsid w:val="00007765"/>
    <w:rsid w:val="00010EAA"/>
    <w:rsid w:val="00012317"/>
    <w:rsid w:val="00014D57"/>
    <w:rsid w:val="000164DD"/>
    <w:rsid w:val="00016891"/>
    <w:rsid w:val="00016983"/>
    <w:rsid w:val="00017226"/>
    <w:rsid w:val="000175C4"/>
    <w:rsid w:val="0002018E"/>
    <w:rsid w:val="00021066"/>
    <w:rsid w:val="00021179"/>
    <w:rsid w:val="00021693"/>
    <w:rsid w:val="000230A0"/>
    <w:rsid w:val="00024CCE"/>
    <w:rsid w:val="00026B03"/>
    <w:rsid w:val="000310CD"/>
    <w:rsid w:val="0003300B"/>
    <w:rsid w:val="00033236"/>
    <w:rsid w:val="0003339C"/>
    <w:rsid w:val="00033D3F"/>
    <w:rsid w:val="000343BA"/>
    <w:rsid w:val="00034A8B"/>
    <w:rsid w:val="00034B15"/>
    <w:rsid w:val="00034D25"/>
    <w:rsid w:val="0003589E"/>
    <w:rsid w:val="000359DA"/>
    <w:rsid w:val="00035E41"/>
    <w:rsid w:val="00035E8D"/>
    <w:rsid w:val="00036C1E"/>
    <w:rsid w:val="000373F3"/>
    <w:rsid w:val="000375C6"/>
    <w:rsid w:val="0003779A"/>
    <w:rsid w:val="00041CC9"/>
    <w:rsid w:val="00041DEB"/>
    <w:rsid w:val="00042A88"/>
    <w:rsid w:val="0004412C"/>
    <w:rsid w:val="00045022"/>
    <w:rsid w:val="00054A5C"/>
    <w:rsid w:val="00054C73"/>
    <w:rsid w:val="00054DD0"/>
    <w:rsid w:val="0005559C"/>
    <w:rsid w:val="00055D93"/>
    <w:rsid w:val="00056059"/>
    <w:rsid w:val="00057C86"/>
    <w:rsid w:val="00061A19"/>
    <w:rsid w:val="00062A94"/>
    <w:rsid w:val="00062AFE"/>
    <w:rsid w:val="00063CC9"/>
    <w:rsid w:val="00064A54"/>
    <w:rsid w:val="00065F67"/>
    <w:rsid w:val="00070360"/>
    <w:rsid w:val="0007301A"/>
    <w:rsid w:val="000730A3"/>
    <w:rsid w:val="00073997"/>
    <w:rsid w:val="0007620B"/>
    <w:rsid w:val="000777D1"/>
    <w:rsid w:val="00080779"/>
    <w:rsid w:val="00080E51"/>
    <w:rsid w:val="00080EA0"/>
    <w:rsid w:val="000817B6"/>
    <w:rsid w:val="0008219A"/>
    <w:rsid w:val="00086405"/>
    <w:rsid w:val="000866C0"/>
    <w:rsid w:val="00086A81"/>
    <w:rsid w:val="000873EB"/>
    <w:rsid w:val="00087DFF"/>
    <w:rsid w:val="00090E0D"/>
    <w:rsid w:val="00092C4B"/>
    <w:rsid w:val="00096467"/>
    <w:rsid w:val="00096777"/>
    <w:rsid w:val="0009769A"/>
    <w:rsid w:val="000A0252"/>
    <w:rsid w:val="000A260F"/>
    <w:rsid w:val="000A3E8D"/>
    <w:rsid w:val="000A5A01"/>
    <w:rsid w:val="000A6E0B"/>
    <w:rsid w:val="000A75C3"/>
    <w:rsid w:val="000B011C"/>
    <w:rsid w:val="000B06FC"/>
    <w:rsid w:val="000B1D62"/>
    <w:rsid w:val="000B3261"/>
    <w:rsid w:val="000B3306"/>
    <w:rsid w:val="000B4059"/>
    <w:rsid w:val="000C05C8"/>
    <w:rsid w:val="000C0C7C"/>
    <w:rsid w:val="000C1AD1"/>
    <w:rsid w:val="000C1FC4"/>
    <w:rsid w:val="000C200D"/>
    <w:rsid w:val="000C26B7"/>
    <w:rsid w:val="000C30EA"/>
    <w:rsid w:val="000C3462"/>
    <w:rsid w:val="000C3555"/>
    <w:rsid w:val="000C356A"/>
    <w:rsid w:val="000C543D"/>
    <w:rsid w:val="000C69A0"/>
    <w:rsid w:val="000C78CB"/>
    <w:rsid w:val="000D0F6F"/>
    <w:rsid w:val="000D16AA"/>
    <w:rsid w:val="000D2141"/>
    <w:rsid w:val="000D272D"/>
    <w:rsid w:val="000D2DED"/>
    <w:rsid w:val="000D2F9E"/>
    <w:rsid w:val="000D40CB"/>
    <w:rsid w:val="000D4C39"/>
    <w:rsid w:val="000D4D33"/>
    <w:rsid w:val="000D597A"/>
    <w:rsid w:val="000D686F"/>
    <w:rsid w:val="000E12AD"/>
    <w:rsid w:val="000E269B"/>
    <w:rsid w:val="000E323F"/>
    <w:rsid w:val="000E34E0"/>
    <w:rsid w:val="000E44D6"/>
    <w:rsid w:val="000E466B"/>
    <w:rsid w:val="000F0948"/>
    <w:rsid w:val="000F1C7F"/>
    <w:rsid w:val="000F25A1"/>
    <w:rsid w:val="000F2A8C"/>
    <w:rsid w:val="000F68B5"/>
    <w:rsid w:val="000F729D"/>
    <w:rsid w:val="00100568"/>
    <w:rsid w:val="00100D8C"/>
    <w:rsid w:val="00100DF2"/>
    <w:rsid w:val="00101013"/>
    <w:rsid w:val="00101AA8"/>
    <w:rsid w:val="0010207A"/>
    <w:rsid w:val="00102455"/>
    <w:rsid w:val="00104A5E"/>
    <w:rsid w:val="00104FEA"/>
    <w:rsid w:val="00105DB8"/>
    <w:rsid w:val="0010612D"/>
    <w:rsid w:val="0010680E"/>
    <w:rsid w:val="00106AF4"/>
    <w:rsid w:val="00110137"/>
    <w:rsid w:val="00111A4C"/>
    <w:rsid w:val="00112021"/>
    <w:rsid w:val="00114D1A"/>
    <w:rsid w:val="00115C76"/>
    <w:rsid w:val="00116174"/>
    <w:rsid w:val="001170D7"/>
    <w:rsid w:val="001171A9"/>
    <w:rsid w:val="0012060F"/>
    <w:rsid w:val="00121B1A"/>
    <w:rsid w:val="001236CB"/>
    <w:rsid w:val="001238A5"/>
    <w:rsid w:val="0012489C"/>
    <w:rsid w:val="00126741"/>
    <w:rsid w:val="00126864"/>
    <w:rsid w:val="00126F1D"/>
    <w:rsid w:val="001320C7"/>
    <w:rsid w:val="001324FD"/>
    <w:rsid w:val="00132E3D"/>
    <w:rsid w:val="001330B8"/>
    <w:rsid w:val="001332B1"/>
    <w:rsid w:val="00133BDE"/>
    <w:rsid w:val="00133E26"/>
    <w:rsid w:val="0013457E"/>
    <w:rsid w:val="0013568D"/>
    <w:rsid w:val="00136935"/>
    <w:rsid w:val="00136ACF"/>
    <w:rsid w:val="00136E77"/>
    <w:rsid w:val="00140171"/>
    <w:rsid w:val="001415FD"/>
    <w:rsid w:val="00142175"/>
    <w:rsid w:val="00142584"/>
    <w:rsid w:val="00143FBD"/>
    <w:rsid w:val="001440F1"/>
    <w:rsid w:val="00145464"/>
    <w:rsid w:val="00145AC8"/>
    <w:rsid w:val="00145D9E"/>
    <w:rsid w:val="00146224"/>
    <w:rsid w:val="001467F9"/>
    <w:rsid w:val="001469B3"/>
    <w:rsid w:val="00146A29"/>
    <w:rsid w:val="00146A4D"/>
    <w:rsid w:val="00146BF3"/>
    <w:rsid w:val="00150281"/>
    <w:rsid w:val="0015106F"/>
    <w:rsid w:val="00151077"/>
    <w:rsid w:val="001514F1"/>
    <w:rsid w:val="00151654"/>
    <w:rsid w:val="00151F22"/>
    <w:rsid w:val="00152BDD"/>
    <w:rsid w:val="00152DFE"/>
    <w:rsid w:val="00157274"/>
    <w:rsid w:val="00157D70"/>
    <w:rsid w:val="00160A47"/>
    <w:rsid w:val="00160F6F"/>
    <w:rsid w:val="00162A89"/>
    <w:rsid w:val="00163A18"/>
    <w:rsid w:val="00163AFA"/>
    <w:rsid w:val="00163C95"/>
    <w:rsid w:val="00165501"/>
    <w:rsid w:val="001656F2"/>
    <w:rsid w:val="001659A0"/>
    <w:rsid w:val="00165D81"/>
    <w:rsid w:val="0016604C"/>
    <w:rsid w:val="001664A1"/>
    <w:rsid w:val="00166C39"/>
    <w:rsid w:val="0016744A"/>
    <w:rsid w:val="00167BC5"/>
    <w:rsid w:val="001701BE"/>
    <w:rsid w:val="001706B2"/>
    <w:rsid w:val="00171BB5"/>
    <w:rsid w:val="00172054"/>
    <w:rsid w:val="001720C6"/>
    <w:rsid w:val="00172C76"/>
    <w:rsid w:val="001742AC"/>
    <w:rsid w:val="00174C0C"/>
    <w:rsid w:val="00175CC0"/>
    <w:rsid w:val="00177359"/>
    <w:rsid w:val="001777C3"/>
    <w:rsid w:val="00177BD6"/>
    <w:rsid w:val="00183081"/>
    <w:rsid w:val="0018413C"/>
    <w:rsid w:val="00184397"/>
    <w:rsid w:val="00187C1D"/>
    <w:rsid w:val="00190EAF"/>
    <w:rsid w:val="001930CF"/>
    <w:rsid w:val="00193714"/>
    <w:rsid w:val="00194DF0"/>
    <w:rsid w:val="00195113"/>
    <w:rsid w:val="00195533"/>
    <w:rsid w:val="00196A62"/>
    <w:rsid w:val="00196F99"/>
    <w:rsid w:val="001977F4"/>
    <w:rsid w:val="001A0532"/>
    <w:rsid w:val="001A09DD"/>
    <w:rsid w:val="001A0A09"/>
    <w:rsid w:val="001A1170"/>
    <w:rsid w:val="001A1399"/>
    <w:rsid w:val="001A30E4"/>
    <w:rsid w:val="001A37E9"/>
    <w:rsid w:val="001A5043"/>
    <w:rsid w:val="001A5BAE"/>
    <w:rsid w:val="001B0270"/>
    <w:rsid w:val="001B23A7"/>
    <w:rsid w:val="001B444C"/>
    <w:rsid w:val="001B5312"/>
    <w:rsid w:val="001B5474"/>
    <w:rsid w:val="001B58D4"/>
    <w:rsid w:val="001B60CE"/>
    <w:rsid w:val="001B73D5"/>
    <w:rsid w:val="001B783C"/>
    <w:rsid w:val="001B7E07"/>
    <w:rsid w:val="001C2B64"/>
    <w:rsid w:val="001C34E8"/>
    <w:rsid w:val="001C3EDD"/>
    <w:rsid w:val="001C4F63"/>
    <w:rsid w:val="001C73B6"/>
    <w:rsid w:val="001C7855"/>
    <w:rsid w:val="001C7B4F"/>
    <w:rsid w:val="001C7D78"/>
    <w:rsid w:val="001D0418"/>
    <w:rsid w:val="001D22E4"/>
    <w:rsid w:val="001D2A96"/>
    <w:rsid w:val="001D321E"/>
    <w:rsid w:val="001D3928"/>
    <w:rsid w:val="001D4544"/>
    <w:rsid w:val="001D49A8"/>
    <w:rsid w:val="001D4B14"/>
    <w:rsid w:val="001D5254"/>
    <w:rsid w:val="001D55FA"/>
    <w:rsid w:val="001D5FD9"/>
    <w:rsid w:val="001D79BA"/>
    <w:rsid w:val="001E0CAF"/>
    <w:rsid w:val="001E1EDE"/>
    <w:rsid w:val="001E2555"/>
    <w:rsid w:val="001E2D9E"/>
    <w:rsid w:val="001E2F6A"/>
    <w:rsid w:val="001E3698"/>
    <w:rsid w:val="001E38F0"/>
    <w:rsid w:val="001E3C86"/>
    <w:rsid w:val="001E4067"/>
    <w:rsid w:val="001E6CA3"/>
    <w:rsid w:val="001E7E1D"/>
    <w:rsid w:val="001F0782"/>
    <w:rsid w:val="001F1BCC"/>
    <w:rsid w:val="001F2044"/>
    <w:rsid w:val="001F2D73"/>
    <w:rsid w:val="001F4817"/>
    <w:rsid w:val="001F5D0F"/>
    <w:rsid w:val="001F5EEA"/>
    <w:rsid w:val="001F6492"/>
    <w:rsid w:val="001F7390"/>
    <w:rsid w:val="00200EDD"/>
    <w:rsid w:val="002012BD"/>
    <w:rsid w:val="00202ED1"/>
    <w:rsid w:val="00203460"/>
    <w:rsid w:val="00204096"/>
    <w:rsid w:val="002048AE"/>
    <w:rsid w:val="00207B51"/>
    <w:rsid w:val="002106FB"/>
    <w:rsid w:val="00210E3F"/>
    <w:rsid w:val="00210F7F"/>
    <w:rsid w:val="002133BB"/>
    <w:rsid w:val="002137B8"/>
    <w:rsid w:val="002138ED"/>
    <w:rsid w:val="00213AED"/>
    <w:rsid w:val="00213DCE"/>
    <w:rsid w:val="00214C07"/>
    <w:rsid w:val="00216A66"/>
    <w:rsid w:val="00222321"/>
    <w:rsid w:val="00223047"/>
    <w:rsid w:val="00223C04"/>
    <w:rsid w:val="002312B8"/>
    <w:rsid w:val="002332AF"/>
    <w:rsid w:val="00233682"/>
    <w:rsid w:val="00235424"/>
    <w:rsid w:val="00236712"/>
    <w:rsid w:val="00241920"/>
    <w:rsid w:val="00242FFD"/>
    <w:rsid w:val="00243510"/>
    <w:rsid w:val="00243D30"/>
    <w:rsid w:val="00245C9A"/>
    <w:rsid w:val="0024606A"/>
    <w:rsid w:val="0024765D"/>
    <w:rsid w:val="00247C4A"/>
    <w:rsid w:val="002515B1"/>
    <w:rsid w:val="00251B24"/>
    <w:rsid w:val="002536FC"/>
    <w:rsid w:val="00254358"/>
    <w:rsid w:val="0025449F"/>
    <w:rsid w:val="00254DED"/>
    <w:rsid w:val="00255223"/>
    <w:rsid w:val="0025571C"/>
    <w:rsid w:val="00255A62"/>
    <w:rsid w:val="00255B48"/>
    <w:rsid w:val="00257CAB"/>
    <w:rsid w:val="00260439"/>
    <w:rsid w:val="00261304"/>
    <w:rsid w:val="002615FD"/>
    <w:rsid w:val="00263F12"/>
    <w:rsid w:val="002642E2"/>
    <w:rsid w:val="00264EA7"/>
    <w:rsid w:val="00266C00"/>
    <w:rsid w:val="00267347"/>
    <w:rsid w:val="00267492"/>
    <w:rsid w:val="00273B3C"/>
    <w:rsid w:val="002754A5"/>
    <w:rsid w:val="00275954"/>
    <w:rsid w:val="0027763B"/>
    <w:rsid w:val="0028119E"/>
    <w:rsid w:val="00281FF1"/>
    <w:rsid w:val="0028240E"/>
    <w:rsid w:val="00282BDA"/>
    <w:rsid w:val="00283780"/>
    <w:rsid w:val="002838EC"/>
    <w:rsid w:val="0028398C"/>
    <w:rsid w:val="00284378"/>
    <w:rsid w:val="00284C59"/>
    <w:rsid w:val="0028527D"/>
    <w:rsid w:val="00285F9E"/>
    <w:rsid w:val="0028743C"/>
    <w:rsid w:val="00287BD5"/>
    <w:rsid w:val="0029042F"/>
    <w:rsid w:val="0029087F"/>
    <w:rsid w:val="00290C0C"/>
    <w:rsid w:val="002940F4"/>
    <w:rsid w:val="00294564"/>
    <w:rsid w:val="0029700E"/>
    <w:rsid w:val="00297F69"/>
    <w:rsid w:val="002A1198"/>
    <w:rsid w:val="002A2351"/>
    <w:rsid w:val="002A3146"/>
    <w:rsid w:val="002A3906"/>
    <w:rsid w:val="002A43CD"/>
    <w:rsid w:val="002A623C"/>
    <w:rsid w:val="002A7598"/>
    <w:rsid w:val="002A7905"/>
    <w:rsid w:val="002B0A28"/>
    <w:rsid w:val="002B1E6E"/>
    <w:rsid w:val="002B4BAD"/>
    <w:rsid w:val="002B4E50"/>
    <w:rsid w:val="002B5150"/>
    <w:rsid w:val="002B714E"/>
    <w:rsid w:val="002B75D0"/>
    <w:rsid w:val="002C0D3E"/>
    <w:rsid w:val="002C1A34"/>
    <w:rsid w:val="002C2CE5"/>
    <w:rsid w:val="002C2FEE"/>
    <w:rsid w:val="002C3E75"/>
    <w:rsid w:val="002C4673"/>
    <w:rsid w:val="002C4932"/>
    <w:rsid w:val="002C4B87"/>
    <w:rsid w:val="002C55D9"/>
    <w:rsid w:val="002C5A3B"/>
    <w:rsid w:val="002C6CF5"/>
    <w:rsid w:val="002C73C8"/>
    <w:rsid w:val="002C7F49"/>
    <w:rsid w:val="002D0C4E"/>
    <w:rsid w:val="002D0D07"/>
    <w:rsid w:val="002D350A"/>
    <w:rsid w:val="002D41FE"/>
    <w:rsid w:val="002D47A2"/>
    <w:rsid w:val="002D4BB5"/>
    <w:rsid w:val="002D5215"/>
    <w:rsid w:val="002D5CE1"/>
    <w:rsid w:val="002D77C1"/>
    <w:rsid w:val="002D7A06"/>
    <w:rsid w:val="002E0DE8"/>
    <w:rsid w:val="002E10E0"/>
    <w:rsid w:val="002E1B61"/>
    <w:rsid w:val="002E2661"/>
    <w:rsid w:val="002E2DE3"/>
    <w:rsid w:val="002E3B2D"/>
    <w:rsid w:val="002E3BE0"/>
    <w:rsid w:val="002E4804"/>
    <w:rsid w:val="002E61A5"/>
    <w:rsid w:val="002E61C3"/>
    <w:rsid w:val="002E69ED"/>
    <w:rsid w:val="002E713E"/>
    <w:rsid w:val="002E783E"/>
    <w:rsid w:val="002E7F45"/>
    <w:rsid w:val="002F0476"/>
    <w:rsid w:val="002F055A"/>
    <w:rsid w:val="002F1181"/>
    <w:rsid w:val="002F1A51"/>
    <w:rsid w:val="002F1C80"/>
    <w:rsid w:val="002F2C16"/>
    <w:rsid w:val="002F5632"/>
    <w:rsid w:val="002F5CA3"/>
    <w:rsid w:val="002F712B"/>
    <w:rsid w:val="00301F6F"/>
    <w:rsid w:val="00302A6C"/>
    <w:rsid w:val="00302AF0"/>
    <w:rsid w:val="00303E7E"/>
    <w:rsid w:val="00304FCD"/>
    <w:rsid w:val="00305239"/>
    <w:rsid w:val="00306EC6"/>
    <w:rsid w:val="00307655"/>
    <w:rsid w:val="00307E22"/>
    <w:rsid w:val="00310909"/>
    <w:rsid w:val="00310A03"/>
    <w:rsid w:val="00310EF7"/>
    <w:rsid w:val="00311B32"/>
    <w:rsid w:val="00312AAF"/>
    <w:rsid w:val="00312C9E"/>
    <w:rsid w:val="0031308B"/>
    <w:rsid w:val="00313ECB"/>
    <w:rsid w:val="003155DB"/>
    <w:rsid w:val="00315811"/>
    <w:rsid w:val="00316F97"/>
    <w:rsid w:val="00317305"/>
    <w:rsid w:val="003178C2"/>
    <w:rsid w:val="0032014C"/>
    <w:rsid w:val="003202D1"/>
    <w:rsid w:val="0032066D"/>
    <w:rsid w:val="003206A5"/>
    <w:rsid w:val="00320E67"/>
    <w:rsid w:val="00321872"/>
    <w:rsid w:val="003229B1"/>
    <w:rsid w:val="003237E5"/>
    <w:rsid w:val="003240E1"/>
    <w:rsid w:val="00324C76"/>
    <w:rsid w:val="00326515"/>
    <w:rsid w:val="00326AA4"/>
    <w:rsid w:val="00326E24"/>
    <w:rsid w:val="00326EB3"/>
    <w:rsid w:val="00326F4E"/>
    <w:rsid w:val="003273E0"/>
    <w:rsid w:val="00327DA1"/>
    <w:rsid w:val="00327DD0"/>
    <w:rsid w:val="003308EC"/>
    <w:rsid w:val="003316C2"/>
    <w:rsid w:val="0033410B"/>
    <w:rsid w:val="00335332"/>
    <w:rsid w:val="00335794"/>
    <w:rsid w:val="003363B8"/>
    <w:rsid w:val="003367D9"/>
    <w:rsid w:val="003402EC"/>
    <w:rsid w:val="00340D0A"/>
    <w:rsid w:val="00340D5F"/>
    <w:rsid w:val="003417A3"/>
    <w:rsid w:val="00341B3A"/>
    <w:rsid w:val="003436B5"/>
    <w:rsid w:val="0034421F"/>
    <w:rsid w:val="00345146"/>
    <w:rsid w:val="00347CA1"/>
    <w:rsid w:val="0035142F"/>
    <w:rsid w:val="00351538"/>
    <w:rsid w:val="003519C5"/>
    <w:rsid w:val="00352132"/>
    <w:rsid w:val="00353CBA"/>
    <w:rsid w:val="0035519B"/>
    <w:rsid w:val="00355913"/>
    <w:rsid w:val="00355AE9"/>
    <w:rsid w:val="00355CE6"/>
    <w:rsid w:val="00356E71"/>
    <w:rsid w:val="00357781"/>
    <w:rsid w:val="003577AC"/>
    <w:rsid w:val="00357EE7"/>
    <w:rsid w:val="003612F2"/>
    <w:rsid w:val="0036149A"/>
    <w:rsid w:val="00361D7D"/>
    <w:rsid w:val="003622CF"/>
    <w:rsid w:val="00362B3C"/>
    <w:rsid w:val="00363DE2"/>
    <w:rsid w:val="003641FB"/>
    <w:rsid w:val="0036485B"/>
    <w:rsid w:val="0036490A"/>
    <w:rsid w:val="00364981"/>
    <w:rsid w:val="00364C4F"/>
    <w:rsid w:val="00364FAC"/>
    <w:rsid w:val="0036780F"/>
    <w:rsid w:val="00367EB5"/>
    <w:rsid w:val="0037079A"/>
    <w:rsid w:val="00370FD4"/>
    <w:rsid w:val="00371246"/>
    <w:rsid w:val="00371A19"/>
    <w:rsid w:val="00374710"/>
    <w:rsid w:val="00376166"/>
    <w:rsid w:val="00376FB8"/>
    <w:rsid w:val="0037745E"/>
    <w:rsid w:val="0038038B"/>
    <w:rsid w:val="0038266D"/>
    <w:rsid w:val="003829EF"/>
    <w:rsid w:val="00382ED6"/>
    <w:rsid w:val="00382F5D"/>
    <w:rsid w:val="00383444"/>
    <w:rsid w:val="003849C6"/>
    <w:rsid w:val="00385205"/>
    <w:rsid w:val="00385AA0"/>
    <w:rsid w:val="00387647"/>
    <w:rsid w:val="00390079"/>
    <w:rsid w:val="00390185"/>
    <w:rsid w:val="003903BC"/>
    <w:rsid w:val="003913EC"/>
    <w:rsid w:val="003925C6"/>
    <w:rsid w:val="00393C2E"/>
    <w:rsid w:val="003941A2"/>
    <w:rsid w:val="0039425E"/>
    <w:rsid w:val="00394273"/>
    <w:rsid w:val="003944AF"/>
    <w:rsid w:val="003958DA"/>
    <w:rsid w:val="00396797"/>
    <w:rsid w:val="00397C74"/>
    <w:rsid w:val="003A0D32"/>
    <w:rsid w:val="003A2873"/>
    <w:rsid w:val="003A2BFE"/>
    <w:rsid w:val="003A2F30"/>
    <w:rsid w:val="003A2F95"/>
    <w:rsid w:val="003A726C"/>
    <w:rsid w:val="003B018F"/>
    <w:rsid w:val="003B0A8E"/>
    <w:rsid w:val="003B0BAB"/>
    <w:rsid w:val="003B2E49"/>
    <w:rsid w:val="003B2E9C"/>
    <w:rsid w:val="003B306E"/>
    <w:rsid w:val="003B32BA"/>
    <w:rsid w:val="003B5152"/>
    <w:rsid w:val="003C0D79"/>
    <w:rsid w:val="003C27A3"/>
    <w:rsid w:val="003C289A"/>
    <w:rsid w:val="003C46E7"/>
    <w:rsid w:val="003C5864"/>
    <w:rsid w:val="003C7018"/>
    <w:rsid w:val="003C77BB"/>
    <w:rsid w:val="003D0B90"/>
    <w:rsid w:val="003D13B3"/>
    <w:rsid w:val="003D1955"/>
    <w:rsid w:val="003D31BC"/>
    <w:rsid w:val="003D4751"/>
    <w:rsid w:val="003D4E4F"/>
    <w:rsid w:val="003D518F"/>
    <w:rsid w:val="003D5750"/>
    <w:rsid w:val="003D6E15"/>
    <w:rsid w:val="003E06F7"/>
    <w:rsid w:val="003E0D3F"/>
    <w:rsid w:val="003E3EE8"/>
    <w:rsid w:val="003E4A94"/>
    <w:rsid w:val="003E528B"/>
    <w:rsid w:val="003E588F"/>
    <w:rsid w:val="003E6E61"/>
    <w:rsid w:val="003E7011"/>
    <w:rsid w:val="003E77DA"/>
    <w:rsid w:val="003F0434"/>
    <w:rsid w:val="003F046E"/>
    <w:rsid w:val="003F0821"/>
    <w:rsid w:val="003F16FA"/>
    <w:rsid w:val="003F1EEF"/>
    <w:rsid w:val="003F2832"/>
    <w:rsid w:val="003F551B"/>
    <w:rsid w:val="003F58DB"/>
    <w:rsid w:val="003F5B08"/>
    <w:rsid w:val="003F63D0"/>
    <w:rsid w:val="003F7258"/>
    <w:rsid w:val="00400934"/>
    <w:rsid w:val="00400E46"/>
    <w:rsid w:val="00400FEB"/>
    <w:rsid w:val="00401057"/>
    <w:rsid w:val="00404104"/>
    <w:rsid w:val="004049FF"/>
    <w:rsid w:val="0040511B"/>
    <w:rsid w:val="004052FF"/>
    <w:rsid w:val="00405463"/>
    <w:rsid w:val="00405A4E"/>
    <w:rsid w:val="004062EC"/>
    <w:rsid w:val="0040666E"/>
    <w:rsid w:val="00410C91"/>
    <w:rsid w:val="00410D79"/>
    <w:rsid w:val="00415071"/>
    <w:rsid w:val="00415AA1"/>
    <w:rsid w:val="00416945"/>
    <w:rsid w:val="00416C83"/>
    <w:rsid w:val="00417B55"/>
    <w:rsid w:val="00420625"/>
    <w:rsid w:val="00420772"/>
    <w:rsid w:val="004211A8"/>
    <w:rsid w:val="00422204"/>
    <w:rsid w:val="00422CC6"/>
    <w:rsid w:val="004262B7"/>
    <w:rsid w:val="00427787"/>
    <w:rsid w:val="00427F40"/>
    <w:rsid w:val="00430153"/>
    <w:rsid w:val="004307BD"/>
    <w:rsid w:val="00430D8F"/>
    <w:rsid w:val="004312F3"/>
    <w:rsid w:val="00431466"/>
    <w:rsid w:val="0043238F"/>
    <w:rsid w:val="004330AA"/>
    <w:rsid w:val="00434054"/>
    <w:rsid w:val="0043474A"/>
    <w:rsid w:val="004348C0"/>
    <w:rsid w:val="00434B6C"/>
    <w:rsid w:val="00435041"/>
    <w:rsid w:val="0043563E"/>
    <w:rsid w:val="004377AD"/>
    <w:rsid w:val="004378AE"/>
    <w:rsid w:val="00440839"/>
    <w:rsid w:val="00440ED1"/>
    <w:rsid w:val="004422C7"/>
    <w:rsid w:val="00444A03"/>
    <w:rsid w:val="00444ACE"/>
    <w:rsid w:val="00444AED"/>
    <w:rsid w:val="00444EFB"/>
    <w:rsid w:val="00445809"/>
    <w:rsid w:val="00446769"/>
    <w:rsid w:val="00456B34"/>
    <w:rsid w:val="00456F4A"/>
    <w:rsid w:val="00457392"/>
    <w:rsid w:val="004578AB"/>
    <w:rsid w:val="00460425"/>
    <w:rsid w:val="004607E3"/>
    <w:rsid w:val="004612CF"/>
    <w:rsid w:val="00463053"/>
    <w:rsid w:val="004632E8"/>
    <w:rsid w:val="00463768"/>
    <w:rsid w:val="00464257"/>
    <w:rsid w:val="00465656"/>
    <w:rsid w:val="004668F9"/>
    <w:rsid w:val="00467904"/>
    <w:rsid w:val="00467FFE"/>
    <w:rsid w:val="0047006E"/>
    <w:rsid w:val="004712BC"/>
    <w:rsid w:val="0047176B"/>
    <w:rsid w:val="004719B7"/>
    <w:rsid w:val="00472345"/>
    <w:rsid w:val="00472AFB"/>
    <w:rsid w:val="00472B06"/>
    <w:rsid w:val="004730EF"/>
    <w:rsid w:val="004731BB"/>
    <w:rsid w:val="004741E6"/>
    <w:rsid w:val="0047643C"/>
    <w:rsid w:val="004768E0"/>
    <w:rsid w:val="00477323"/>
    <w:rsid w:val="00480674"/>
    <w:rsid w:val="00483676"/>
    <w:rsid w:val="0048491F"/>
    <w:rsid w:val="0049105A"/>
    <w:rsid w:val="00492D68"/>
    <w:rsid w:val="004938C6"/>
    <w:rsid w:val="00494050"/>
    <w:rsid w:val="00496DBC"/>
    <w:rsid w:val="00497816"/>
    <w:rsid w:val="00497F8B"/>
    <w:rsid w:val="004A0AF3"/>
    <w:rsid w:val="004A1536"/>
    <w:rsid w:val="004A1A67"/>
    <w:rsid w:val="004A2562"/>
    <w:rsid w:val="004A2934"/>
    <w:rsid w:val="004A72A4"/>
    <w:rsid w:val="004A7E6B"/>
    <w:rsid w:val="004B029F"/>
    <w:rsid w:val="004B17FB"/>
    <w:rsid w:val="004B422F"/>
    <w:rsid w:val="004B7422"/>
    <w:rsid w:val="004B7A04"/>
    <w:rsid w:val="004B7F42"/>
    <w:rsid w:val="004C0664"/>
    <w:rsid w:val="004C0CF1"/>
    <w:rsid w:val="004C23B3"/>
    <w:rsid w:val="004C280C"/>
    <w:rsid w:val="004C3F7F"/>
    <w:rsid w:val="004C4C27"/>
    <w:rsid w:val="004C553D"/>
    <w:rsid w:val="004C7010"/>
    <w:rsid w:val="004C7591"/>
    <w:rsid w:val="004C7EA6"/>
    <w:rsid w:val="004D065A"/>
    <w:rsid w:val="004D193A"/>
    <w:rsid w:val="004D19B2"/>
    <w:rsid w:val="004D2A06"/>
    <w:rsid w:val="004D34DF"/>
    <w:rsid w:val="004D4529"/>
    <w:rsid w:val="004D4E7B"/>
    <w:rsid w:val="004D7614"/>
    <w:rsid w:val="004E0D7F"/>
    <w:rsid w:val="004E24C9"/>
    <w:rsid w:val="004E3389"/>
    <w:rsid w:val="004E5169"/>
    <w:rsid w:val="004E584D"/>
    <w:rsid w:val="004E5F1B"/>
    <w:rsid w:val="004E6477"/>
    <w:rsid w:val="004E7B1B"/>
    <w:rsid w:val="004F0977"/>
    <w:rsid w:val="004F0E66"/>
    <w:rsid w:val="004F11B2"/>
    <w:rsid w:val="004F31F0"/>
    <w:rsid w:val="004F5E1B"/>
    <w:rsid w:val="004F5FFB"/>
    <w:rsid w:val="004F61A7"/>
    <w:rsid w:val="004F6B9D"/>
    <w:rsid w:val="004F6CF4"/>
    <w:rsid w:val="00500F6E"/>
    <w:rsid w:val="00501569"/>
    <w:rsid w:val="0050190E"/>
    <w:rsid w:val="00502732"/>
    <w:rsid w:val="00502C7A"/>
    <w:rsid w:val="0050343F"/>
    <w:rsid w:val="00503F79"/>
    <w:rsid w:val="00504631"/>
    <w:rsid w:val="005056DB"/>
    <w:rsid w:val="00505DD0"/>
    <w:rsid w:val="005074A4"/>
    <w:rsid w:val="005104F1"/>
    <w:rsid w:val="005133D9"/>
    <w:rsid w:val="0051357E"/>
    <w:rsid w:val="00515E1F"/>
    <w:rsid w:val="00516F7B"/>
    <w:rsid w:val="0051719A"/>
    <w:rsid w:val="00517273"/>
    <w:rsid w:val="00517486"/>
    <w:rsid w:val="005203FF"/>
    <w:rsid w:val="00523CE8"/>
    <w:rsid w:val="005241D8"/>
    <w:rsid w:val="00524789"/>
    <w:rsid w:val="0052595A"/>
    <w:rsid w:val="00525CCF"/>
    <w:rsid w:val="00526E23"/>
    <w:rsid w:val="00527C84"/>
    <w:rsid w:val="0053025F"/>
    <w:rsid w:val="00530384"/>
    <w:rsid w:val="00530CF1"/>
    <w:rsid w:val="00530DB1"/>
    <w:rsid w:val="00531374"/>
    <w:rsid w:val="00531AB5"/>
    <w:rsid w:val="005325C8"/>
    <w:rsid w:val="00534392"/>
    <w:rsid w:val="00535206"/>
    <w:rsid w:val="00535F27"/>
    <w:rsid w:val="00536463"/>
    <w:rsid w:val="00536DAC"/>
    <w:rsid w:val="00537B3F"/>
    <w:rsid w:val="00537E77"/>
    <w:rsid w:val="0054059A"/>
    <w:rsid w:val="00540D41"/>
    <w:rsid w:val="0054173B"/>
    <w:rsid w:val="00541C4F"/>
    <w:rsid w:val="00546E1C"/>
    <w:rsid w:val="005528A1"/>
    <w:rsid w:val="00553180"/>
    <w:rsid w:val="0055456F"/>
    <w:rsid w:val="0055462B"/>
    <w:rsid w:val="0055465E"/>
    <w:rsid w:val="00555C7C"/>
    <w:rsid w:val="005571C2"/>
    <w:rsid w:val="00560D9D"/>
    <w:rsid w:val="005616A5"/>
    <w:rsid w:val="005625E6"/>
    <w:rsid w:val="00563FAE"/>
    <w:rsid w:val="0056445B"/>
    <w:rsid w:val="00564B64"/>
    <w:rsid w:val="005650D1"/>
    <w:rsid w:val="005666F0"/>
    <w:rsid w:val="00566B2A"/>
    <w:rsid w:val="00575657"/>
    <w:rsid w:val="00576398"/>
    <w:rsid w:val="005809C7"/>
    <w:rsid w:val="00580C65"/>
    <w:rsid w:val="005814EF"/>
    <w:rsid w:val="00582037"/>
    <w:rsid w:val="005836A5"/>
    <w:rsid w:val="00583F76"/>
    <w:rsid w:val="005848BF"/>
    <w:rsid w:val="005859F0"/>
    <w:rsid w:val="0058723E"/>
    <w:rsid w:val="00593198"/>
    <w:rsid w:val="00594602"/>
    <w:rsid w:val="00594D81"/>
    <w:rsid w:val="00596F0A"/>
    <w:rsid w:val="0059777D"/>
    <w:rsid w:val="005A0825"/>
    <w:rsid w:val="005A09F4"/>
    <w:rsid w:val="005A1656"/>
    <w:rsid w:val="005A1D40"/>
    <w:rsid w:val="005A20BC"/>
    <w:rsid w:val="005A522C"/>
    <w:rsid w:val="005A6288"/>
    <w:rsid w:val="005A738B"/>
    <w:rsid w:val="005A76C9"/>
    <w:rsid w:val="005A79AE"/>
    <w:rsid w:val="005B018B"/>
    <w:rsid w:val="005B01BB"/>
    <w:rsid w:val="005B1958"/>
    <w:rsid w:val="005B19CC"/>
    <w:rsid w:val="005B2F60"/>
    <w:rsid w:val="005B308A"/>
    <w:rsid w:val="005B3631"/>
    <w:rsid w:val="005B43B6"/>
    <w:rsid w:val="005B5032"/>
    <w:rsid w:val="005B5FB2"/>
    <w:rsid w:val="005B7364"/>
    <w:rsid w:val="005B74DA"/>
    <w:rsid w:val="005C03CE"/>
    <w:rsid w:val="005C0543"/>
    <w:rsid w:val="005C0A71"/>
    <w:rsid w:val="005C30EE"/>
    <w:rsid w:val="005C3978"/>
    <w:rsid w:val="005C3A80"/>
    <w:rsid w:val="005C3F74"/>
    <w:rsid w:val="005C4A5A"/>
    <w:rsid w:val="005C710F"/>
    <w:rsid w:val="005C7A1A"/>
    <w:rsid w:val="005C7B8E"/>
    <w:rsid w:val="005D0A25"/>
    <w:rsid w:val="005D204C"/>
    <w:rsid w:val="005D2F3A"/>
    <w:rsid w:val="005D330B"/>
    <w:rsid w:val="005D3720"/>
    <w:rsid w:val="005D3AA4"/>
    <w:rsid w:val="005D4AE1"/>
    <w:rsid w:val="005D4AF0"/>
    <w:rsid w:val="005D4AF3"/>
    <w:rsid w:val="005D60D6"/>
    <w:rsid w:val="005E55BA"/>
    <w:rsid w:val="005E6393"/>
    <w:rsid w:val="005E755A"/>
    <w:rsid w:val="005E777C"/>
    <w:rsid w:val="005E7A61"/>
    <w:rsid w:val="005F1C3F"/>
    <w:rsid w:val="005F283A"/>
    <w:rsid w:val="005F393B"/>
    <w:rsid w:val="005F55DC"/>
    <w:rsid w:val="005F789D"/>
    <w:rsid w:val="005F7F5C"/>
    <w:rsid w:val="00600BDB"/>
    <w:rsid w:val="00600CB0"/>
    <w:rsid w:val="006034DF"/>
    <w:rsid w:val="00603B67"/>
    <w:rsid w:val="00603F41"/>
    <w:rsid w:val="00610A33"/>
    <w:rsid w:val="00610BC9"/>
    <w:rsid w:val="00614DCB"/>
    <w:rsid w:val="00615759"/>
    <w:rsid w:val="00615DE3"/>
    <w:rsid w:val="006167DA"/>
    <w:rsid w:val="00617384"/>
    <w:rsid w:val="00617FCB"/>
    <w:rsid w:val="00620544"/>
    <w:rsid w:val="00620BC8"/>
    <w:rsid w:val="0062284E"/>
    <w:rsid w:val="00626229"/>
    <w:rsid w:val="0062657A"/>
    <w:rsid w:val="00626BAF"/>
    <w:rsid w:val="00626DED"/>
    <w:rsid w:val="0062736F"/>
    <w:rsid w:val="006310A4"/>
    <w:rsid w:val="00631DBD"/>
    <w:rsid w:val="00632095"/>
    <w:rsid w:val="0063265B"/>
    <w:rsid w:val="0063293C"/>
    <w:rsid w:val="0063541B"/>
    <w:rsid w:val="006369ED"/>
    <w:rsid w:val="006371D3"/>
    <w:rsid w:val="00637EBA"/>
    <w:rsid w:val="00640515"/>
    <w:rsid w:val="00640BDC"/>
    <w:rsid w:val="0064109B"/>
    <w:rsid w:val="00641CD0"/>
    <w:rsid w:val="0064256B"/>
    <w:rsid w:val="006428B5"/>
    <w:rsid w:val="006459D1"/>
    <w:rsid w:val="006468AA"/>
    <w:rsid w:val="00647059"/>
    <w:rsid w:val="00651385"/>
    <w:rsid w:val="00651419"/>
    <w:rsid w:val="00652022"/>
    <w:rsid w:val="006527AB"/>
    <w:rsid w:val="006528F2"/>
    <w:rsid w:val="00654D67"/>
    <w:rsid w:val="006565C2"/>
    <w:rsid w:val="00656895"/>
    <w:rsid w:val="00656F05"/>
    <w:rsid w:val="00657853"/>
    <w:rsid w:val="006602E9"/>
    <w:rsid w:val="00660DD6"/>
    <w:rsid w:val="006629D2"/>
    <w:rsid w:val="006637B6"/>
    <w:rsid w:val="00663CE2"/>
    <w:rsid w:val="00663E1A"/>
    <w:rsid w:val="00663F97"/>
    <w:rsid w:val="00664747"/>
    <w:rsid w:val="00664979"/>
    <w:rsid w:val="00665EC4"/>
    <w:rsid w:val="006660AD"/>
    <w:rsid w:val="00666F29"/>
    <w:rsid w:val="00667CFE"/>
    <w:rsid w:val="00670226"/>
    <w:rsid w:val="00670268"/>
    <w:rsid w:val="00670783"/>
    <w:rsid w:val="0067113E"/>
    <w:rsid w:val="00672874"/>
    <w:rsid w:val="00672968"/>
    <w:rsid w:val="0067464A"/>
    <w:rsid w:val="006767B8"/>
    <w:rsid w:val="00677012"/>
    <w:rsid w:val="00677911"/>
    <w:rsid w:val="00681A90"/>
    <w:rsid w:val="00681B68"/>
    <w:rsid w:val="006823A2"/>
    <w:rsid w:val="0068262C"/>
    <w:rsid w:val="006828EF"/>
    <w:rsid w:val="00682BBB"/>
    <w:rsid w:val="006838F2"/>
    <w:rsid w:val="00684165"/>
    <w:rsid w:val="006866E3"/>
    <w:rsid w:val="0069081E"/>
    <w:rsid w:val="006918FB"/>
    <w:rsid w:val="00692AEE"/>
    <w:rsid w:val="00693CB9"/>
    <w:rsid w:val="006943B9"/>
    <w:rsid w:val="00695590"/>
    <w:rsid w:val="00695A45"/>
    <w:rsid w:val="006968B5"/>
    <w:rsid w:val="00696FF9"/>
    <w:rsid w:val="0069796F"/>
    <w:rsid w:val="006A0191"/>
    <w:rsid w:val="006A052A"/>
    <w:rsid w:val="006A0F8F"/>
    <w:rsid w:val="006A1069"/>
    <w:rsid w:val="006A10A2"/>
    <w:rsid w:val="006A1143"/>
    <w:rsid w:val="006A1C78"/>
    <w:rsid w:val="006A44B3"/>
    <w:rsid w:val="006A45A2"/>
    <w:rsid w:val="006A4C47"/>
    <w:rsid w:val="006A5F08"/>
    <w:rsid w:val="006A7321"/>
    <w:rsid w:val="006B006D"/>
    <w:rsid w:val="006B00A3"/>
    <w:rsid w:val="006B0935"/>
    <w:rsid w:val="006B162F"/>
    <w:rsid w:val="006B28B1"/>
    <w:rsid w:val="006B3A3F"/>
    <w:rsid w:val="006B3BCE"/>
    <w:rsid w:val="006B5EB1"/>
    <w:rsid w:val="006B5F19"/>
    <w:rsid w:val="006B6432"/>
    <w:rsid w:val="006B67AF"/>
    <w:rsid w:val="006B73BC"/>
    <w:rsid w:val="006C18BE"/>
    <w:rsid w:val="006C1AC4"/>
    <w:rsid w:val="006C20EF"/>
    <w:rsid w:val="006C2ACB"/>
    <w:rsid w:val="006C2B66"/>
    <w:rsid w:val="006C3B63"/>
    <w:rsid w:val="006C60FA"/>
    <w:rsid w:val="006C66B4"/>
    <w:rsid w:val="006C6C3F"/>
    <w:rsid w:val="006C6C94"/>
    <w:rsid w:val="006D0D03"/>
    <w:rsid w:val="006D4B60"/>
    <w:rsid w:val="006D4C48"/>
    <w:rsid w:val="006E351C"/>
    <w:rsid w:val="006E432F"/>
    <w:rsid w:val="006E43CE"/>
    <w:rsid w:val="006E5574"/>
    <w:rsid w:val="006E587E"/>
    <w:rsid w:val="006E6659"/>
    <w:rsid w:val="006E6922"/>
    <w:rsid w:val="006E69D4"/>
    <w:rsid w:val="006F0357"/>
    <w:rsid w:val="006F20D6"/>
    <w:rsid w:val="006F25F8"/>
    <w:rsid w:val="006F2E08"/>
    <w:rsid w:val="006F2EDB"/>
    <w:rsid w:val="006F3353"/>
    <w:rsid w:val="006F3B28"/>
    <w:rsid w:val="006F3DCD"/>
    <w:rsid w:val="006F47D1"/>
    <w:rsid w:val="006F486A"/>
    <w:rsid w:val="006F582E"/>
    <w:rsid w:val="006F715F"/>
    <w:rsid w:val="00700A83"/>
    <w:rsid w:val="007011D7"/>
    <w:rsid w:val="0070263A"/>
    <w:rsid w:val="0070478A"/>
    <w:rsid w:val="00705CC6"/>
    <w:rsid w:val="00707C60"/>
    <w:rsid w:val="007103E3"/>
    <w:rsid w:val="007129D8"/>
    <w:rsid w:val="00713B59"/>
    <w:rsid w:val="007143AD"/>
    <w:rsid w:val="007145B1"/>
    <w:rsid w:val="007174D5"/>
    <w:rsid w:val="007179A9"/>
    <w:rsid w:val="00717A1E"/>
    <w:rsid w:val="007202BB"/>
    <w:rsid w:val="007206EE"/>
    <w:rsid w:val="0072072A"/>
    <w:rsid w:val="00720C28"/>
    <w:rsid w:val="0072114A"/>
    <w:rsid w:val="00721758"/>
    <w:rsid w:val="00721DCC"/>
    <w:rsid w:val="00721E6E"/>
    <w:rsid w:val="00723119"/>
    <w:rsid w:val="00723254"/>
    <w:rsid w:val="00723522"/>
    <w:rsid w:val="00723F06"/>
    <w:rsid w:val="0072454B"/>
    <w:rsid w:val="00725A16"/>
    <w:rsid w:val="00726B10"/>
    <w:rsid w:val="00727AE6"/>
    <w:rsid w:val="00727BD1"/>
    <w:rsid w:val="00732247"/>
    <w:rsid w:val="007326B0"/>
    <w:rsid w:val="007331DF"/>
    <w:rsid w:val="007342A7"/>
    <w:rsid w:val="00734502"/>
    <w:rsid w:val="00736A24"/>
    <w:rsid w:val="007417DA"/>
    <w:rsid w:val="00742DA1"/>
    <w:rsid w:val="00742F29"/>
    <w:rsid w:val="007442C8"/>
    <w:rsid w:val="0074496E"/>
    <w:rsid w:val="00746CE0"/>
    <w:rsid w:val="00747966"/>
    <w:rsid w:val="00747A69"/>
    <w:rsid w:val="00750DB8"/>
    <w:rsid w:val="00750EF6"/>
    <w:rsid w:val="007519B7"/>
    <w:rsid w:val="00754876"/>
    <w:rsid w:val="00755058"/>
    <w:rsid w:val="007552D7"/>
    <w:rsid w:val="00756220"/>
    <w:rsid w:val="007566E1"/>
    <w:rsid w:val="007568C7"/>
    <w:rsid w:val="00756EC5"/>
    <w:rsid w:val="0075762F"/>
    <w:rsid w:val="00757B58"/>
    <w:rsid w:val="007613EE"/>
    <w:rsid w:val="00762693"/>
    <w:rsid w:val="00762A13"/>
    <w:rsid w:val="007637D1"/>
    <w:rsid w:val="0076397D"/>
    <w:rsid w:val="00765286"/>
    <w:rsid w:val="00765482"/>
    <w:rsid w:val="007659E8"/>
    <w:rsid w:val="0076765B"/>
    <w:rsid w:val="007703CE"/>
    <w:rsid w:val="00770EE0"/>
    <w:rsid w:val="00771C8E"/>
    <w:rsid w:val="0077277B"/>
    <w:rsid w:val="00773E3D"/>
    <w:rsid w:val="007744B5"/>
    <w:rsid w:val="007746AD"/>
    <w:rsid w:val="00774C13"/>
    <w:rsid w:val="00775B07"/>
    <w:rsid w:val="00775B3A"/>
    <w:rsid w:val="00775CF0"/>
    <w:rsid w:val="0077735D"/>
    <w:rsid w:val="00781D29"/>
    <w:rsid w:val="007832FE"/>
    <w:rsid w:val="007833C2"/>
    <w:rsid w:val="007834B3"/>
    <w:rsid w:val="00783E35"/>
    <w:rsid w:val="00784DD1"/>
    <w:rsid w:val="00785521"/>
    <w:rsid w:val="0078715D"/>
    <w:rsid w:val="00790024"/>
    <w:rsid w:val="00790BFD"/>
    <w:rsid w:val="007912F5"/>
    <w:rsid w:val="00791D28"/>
    <w:rsid w:val="00792CAE"/>
    <w:rsid w:val="00793DE7"/>
    <w:rsid w:val="007949E0"/>
    <w:rsid w:val="0079548D"/>
    <w:rsid w:val="00795BB1"/>
    <w:rsid w:val="00796D45"/>
    <w:rsid w:val="0079773F"/>
    <w:rsid w:val="007A2955"/>
    <w:rsid w:val="007A3BE1"/>
    <w:rsid w:val="007A5C34"/>
    <w:rsid w:val="007A63A1"/>
    <w:rsid w:val="007A668E"/>
    <w:rsid w:val="007A7538"/>
    <w:rsid w:val="007A7844"/>
    <w:rsid w:val="007B01EA"/>
    <w:rsid w:val="007B0C83"/>
    <w:rsid w:val="007B1C2F"/>
    <w:rsid w:val="007B28E7"/>
    <w:rsid w:val="007B6B21"/>
    <w:rsid w:val="007B7331"/>
    <w:rsid w:val="007C0218"/>
    <w:rsid w:val="007C05D4"/>
    <w:rsid w:val="007C063B"/>
    <w:rsid w:val="007C1188"/>
    <w:rsid w:val="007C4A10"/>
    <w:rsid w:val="007D146A"/>
    <w:rsid w:val="007D1A06"/>
    <w:rsid w:val="007D2081"/>
    <w:rsid w:val="007D2F98"/>
    <w:rsid w:val="007D38D5"/>
    <w:rsid w:val="007D422E"/>
    <w:rsid w:val="007D52E7"/>
    <w:rsid w:val="007D5454"/>
    <w:rsid w:val="007D5D48"/>
    <w:rsid w:val="007D62F3"/>
    <w:rsid w:val="007D675F"/>
    <w:rsid w:val="007D7BC2"/>
    <w:rsid w:val="007D7E9C"/>
    <w:rsid w:val="007E1484"/>
    <w:rsid w:val="007E37D4"/>
    <w:rsid w:val="007E513D"/>
    <w:rsid w:val="007E5995"/>
    <w:rsid w:val="007E61C9"/>
    <w:rsid w:val="007E6A8F"/>
    <w:rsid w:val="007F0C15"/>
    <w:rsid w:val="007F20DD"/>
    <w:rsid w:val="007F284F"/>
    <w:rsid w:val="007F292B"/>
    <w:rsid w:val="007F3B3F"/>
    <w:rsid w:val="007F410E"/>
    <w:rsid w:val="007F45DB"/>
    <w:rsid w:val="007F57B4"/>
    <w:rsid w:val="007F59C8"/>
    <w:rsid w:val="007F5E73"/>
    <w:rsid w:val="007F5F29"/>
    <w:rsid w:val="007F6A5A"/>
    <w:rsid w:val="007F6D66"/>
    <w:rsid w:val="007F7397"/>
    <w:rsid w:val="007F73B0"/>
    <w:rsid w:val="007F74C0"/>
    <w:rsid w:val="00800256"/>
    <w:rsid w:val="0080056F"/>
    <w:rsid w:val="008009AC"/>
    <w:rsid w:val="00801C01"/>
    <w:rsid w:val="008025C5"/>
    <w:rsid w:val="00802970"/>
    <w:rsid w:val="00802D57"/>
    <w:rsid w:val="0080368E"/>
    <w:rsid w:val="00803F36"/>
    <w:rsid w:val="00804624"/>
    <w:rsid w:val="00804EF9"/>
    <w:rsid w:val="008050B5"/>
    <w:rsid w:val="008052D5"/>
    <w:rsid w:val="008053BE"/>
    <w:rsid w:val="0080580F"/>
    <w:rsid w:val="0081005E"/>
    <w:rsid w:val="00811180"/>
    <w:rsid w:val="00811360"/>
    <w:rsid w:val="00811B1E"/>
    <w:rsid w:val="00813E23"/>
    <w:rsid w:val="008146D6"/>
    <w:rsid w:val="0081480A"/>
    <w:rsid w:val="008154EA"/>
    <w:rsid w:val="00817347"/>
    <w:rsid w:val="008174B7"/>
    <w:rsid w:val="00817F27"/>
    <w:rsid w:val="00820AB3"/>
    <w:rsid w:val="00820D9A"/>
    <w:rsid w:val="008222A1"/>
    <w:rsid w:val="00822D23"/>
    <w:rsid w:val="00823AE6"/>
    <w:rsid w:val="00824460"/>
    <w:rsid w:val="008248E4"/>
    <w:rsid w:val="00825CB8"/>
    <w:rsid w:val="00826E9B"/>
    <w:rsid w:val="0082704E"/>
    <w:rsid w:val="008274CB"/>
    <w:rsid w:val="008278DB"/>
    <w:rsid w:val="00832335"/>
    <w:rsid w:val="00832847"/>
    <w:rsid w:val="00832DE8"/>
    <w:rsid w:val="0083353F"/>
    <w:rsid w:val="00833882"/>
    <w:rsid w:val="00833B89"/>
    <w:rsid w:val="00834548"/>
    <w:rsid w:val="00835697"/>
    <w:rsid w:val="00836856"/>
    <w:rsid w:val="008415BA"/>
    <w:rsid w:val="00841705"/>
    <w:rsid w:val="008424F1"/>
    <w:rsid w:val="00843722"/>
    <w:rsid w:val="0084476A"/>
    <w:rsid w:val="00845094"/>
    <w:rsid w:val="0084669C"/>
    <w:rsid w:val="00850079"/>
    <w:rsid w:val="00850C3A"/>
    <w:rsid w:val="00850C5A"/>
    <w:rsid w:val="00850DF9"/>
    <w:rsid w:val="00850FED"/>
    <w:rsid w:val="00851E6E"/>
    <w:rsid w:val="008524E2"/>
    <w:rsid w:val="00855BEC"/>
    <w:rsid w:val="0085737A"/>
    <w:rsid w:val="008573C3"/>
    <w:rsid w:val="00861341"/>
    <w:rsid w:val="0086224F"/>
    <w:rsid w:val="00862DE4"/>
    <w:rsid w:val="008632F0"/>
    <w:rsid w:val="008653D2"/>
    <w:rsid w:val="00865638"/>
    <w:rsid w:val="00865B72"/>
    <w:rsid w:val="008661B6"/>
    <w:rsid w:val="0086736B"/>
    <w:rsid w:val="0086752F"/>
    <w:rsid w:val="00867758"/>
    <w:rsid w:val="008703D9"/>
    <w:rsid w:val="00870851"/>
    <w:rsid w:val="0087099B"/>
    <w:rsid w:val="00870B1D"/>
    <w:rsid w:val="008735B3"/>
    <w:rsid w:val="00873FAE"/>
    <w:rsid w:val="00874F56"/>
    <w:rsid w:val="00875B51"/>
    <w:rsid w:val="00876C5A"/>
    <w:rsid w:val="00877579"/>
    <w:rsid w:val="0088131B"/>
    <w:rsid w:val="00881FA6"/>
    <w:rsid w:val="0088251E"/>
    <w:rsid w:val="00882793"/>
    <w:rsid w:val="008838B0"/>
    <w:rsid w:val="008840DB"/>
    <w:rsid w:val="00884A2D"/>
    <w:rsid w:val="008862FA"/>
    <w:rsid w:val="00887FDD"/>
    <w:rsid w:val="008916A4"/>
    <w:rsid w:val="0089199C"/>
    <w:rsid w:val="00891A5C"/>
    <w:rsid w:val="0089221F"/>
    <w:rsid w:val="008954E6"/>
    <w:rsid w:val="008969C9"/>
    <w:rsid w:val="0089703E"/>
    <w:rsid w:val="00897935"/>
    <w:rsid w:val="00897A2F"/>
    <w:rsid w:val="00897CEC"/>
    <w:rsid w:val="008A100B"/>
    <w:rsid w:val="008A1180"/>
    <w:rsid w:val="008A179B"/>
    <w:rsid w:val="008A2BB1"/>
    <w:rsid w:val="008A2ED1"/>
    <w:rsid w:val="008A39A4"/>
    <w:rsid w:val="008A3DE6"/>
    <w:rsid w:val="008A4552"/>
    <w:rsid w:val="008A5593"/>
    <w:rsid w:val="008A69C6"/>
    <w:rsid w:val="008B09A4"/>
    <w:rsid w:val="008B199A"/>
    <w:rsid w:val="008B3BA5"/>
    <w:rsid w:val="008B5099"/>
    <w:rsid w:val="008B57E8"/>
    <w:rsid w:val="008B5A91"/>
    <w:rsid w:val="008B5E8E"/>
    <w:rsid w:val="008B6960"/>
    <w:rsid w:val="008B758C"/>
    <w:rsid w:val="008C076F"/>
    <w:rsid w:val="008C0B87"/>
    <w:rsid w:val="008C1815"/>
    <w:rsid w:val="008C32AF"/>
    <w:rsid w:val="008C387B"/>
    <w:rsid w:val="008C589A"/>
    <w:rsid w:val="008C62C7"/>
    <w:rsid w:val="008C63D9"/>
    <w:rsid w:val="008C651B"/>
    <w:rsid w:val="008C7776"/>
    <w:rsid w:val="008C7BE0"/>
    <w:rsid w:val="008D02E3"/>
    <w:rsid w:val="008D0C9B"/>
    <w:rsid w:val="008D11CE"/>
    <w:rsid w:val="008D1988"/>
    <w:rsid w:val="008D35BC"/>
    <w:rsid w:val="008D36FE"/>
    <w:rsid w:val="008D6F4B"/>
    <w:rsid w:val="008D78EA"/>
    <w:rsid w:val="008E0D53"/>
    <w:rsid w:val="008E20C4"/>
    <w:rsid w:val="008E2A75"/>
    <w:rsid w:val="008E5C01"/>
    <w:rsid w:val="008E6398"/>
    <w:rsid w:val="008E7C1F"/>
    <w:rsid w:val="008E7C9D"/>
    <w:rsid w:val="008F1F79"/>
    <w:rsid w:val="008F2DA7"/>
    <w:rsid w:val="008F301F"/>
    <w:rsid w:val="008F383A"/>
    <w:rsid w:val="008F566C"/>
    <w:rsid w:val="008F5C98"/>
    <w:rsid w:val="008F6410"/>
    <w:rsid w:val="008F730E"/>
    <w:rsid w:val="00902F1F"/>
    <w:rsid w:val="0090409C"/>
    <w:rsid w:val="00905E6A"/>
    <w:rsid w:val="009104C9"/>
    <w:rsid w:val="00912E3E"/>
    <w:rsid w:val="00912F6E"/>
    <w:rsid w:val="0091309A"/>
    <w:rsid w:val="009208A9"/>
    <w:rsid w:val="0092126E"/>
    <w:rsid w:val="00921798"/>
    <w:rsid w:val="00921973"/>
    <w:rsid w:val="009228D4"/>
    <w:rsid w:val="00922BD3"/>
    <w:rsid w:val="009235D0"/>
    <w:rsid w:val="00923D30"/>
    <w:rsid w:val="009247B8"/>
    <w:rsid w:val="00924E02"/>
    <w:rsid w:val="00926A9F"/>
    <w:rsid w:val="00930138"/>
    <w:rsid w:val="00930622"/>
    <w:rsid w:val="00931715"/>
    <w:rsid w:val="00931DDE"/>
    <w:rsid w:val="00932ADB"/>
    <w:rsid w:val="009330DA"/>
    <w:rsid w:val="009342F3"/>
    <w:rsid w:val="00934324"/>
    <w:rsid w:val="00935152"/>
    <w:rsid w:val="00936B23"/>
    <w:rsid w:val="00941907"/>
    <w:rsid w:val="00943AB6"/>
    <w:rsid w:val="00946BE4"/>
    <w:rsid w:val="00947CB6"/>
    <w:rsid w:val="00951C93"/>
    <w:rsid w:val="00952100"/>
    <w:rsid w:val="0095374D"/>
    <w:rsid w:val="009539BB"/>
    <w:rsid w:val="009550F3"/>
    <w:rsid w:val="00956993"/>
    <w:rsid w:val="0095754D"/>
    <w:rsid w:val="009623D9"/>
    <w:rsid w:val="00963795"/>
    <w:rsid w:val="00963A4A"/>
    <w:rsid w:val="0096595F"/>
    <w:rsid w:val="009659BC"/>
    <w:rsid w:val="00965BE3"/>
    <w:rsid w:val="00965CB3"/>
    <w:rsid w:val="009672C6"/>
    <w:rsid w:val="009701B6"/>
    <w:rsid w:val="00971305"/>
    <w:rsid w:val="00972AD7"/>
    <w:rsid w:val="009747DE"/>
    <w:rsid w:val="00976466"/>
    <w:rsid w:val="00976918"/>
    <w:rsid w:val="009773B1"/>
    <w:rsid w:val="00977509"/>
    <w:rsid w:val="00980382"/>
    <w:rsid w:val="00980701"/>
    <w:rsid w:val="00982D0D"/>
    <w:rsid w:val="009835A4"/>
    <w:rsid w:val="00984502"/>
    <w:rsid w:val="0098529D"/>
    <w:rsid w:val="00986570"/>
    <w:rsid w:val="00987C57"/>
    <w:rsid w:val="0099137B"/>
    <w:rsid w:val="00993884"/>
    <w:rsid w:val="00993A6E"/>
    <w:rsid w:val="00993FF8"/>
    <w:rsid w:val="00995032"/>
    <w:rsid w:val="00997608"/>
    <w:rsid w:val="0099772E"/>
    <w:rsid w:val="009A0099"/>
    <w:rsid w:val="009A02AB"/>
    <w:rsid w:val="009A096A"/>
    <w:rsid w:val="009A1743"/>
    <w:rsid w:val="009A1E0A"/>
    <w:rsid w:val="009A264D"/>
    <w:rsid w:val="009A26A4"/>
    <w:rsid w:val="009A2FDE"/>
    <w:rsid w:val="009A735C"/>
    <w:rsid w:val="009B0E19"/>
    <w:rsid w:val="009B1C90"/>
    <w:rsid w:val="009B1D4D"/>
    <w:rsid w:val="009B5FC3"/>
    <w:rsid w:val="009B63FA"/>
    <w:rsid w:val="009C1D65"/>
    <w:rsid w:val="009C1DC1"/>
    <w:rsid w:val="009C2424"/>
    <w:rsid w:val="009C2647"/>
    <w:rsid w:val="009C2791"/>
    <w:rsid w:val="009C2907"/>
    <w:rsid w:val="009C2B9F"/>
    <w:rsid w:val="009C2ECB"/>
    <w:rsid w:val="009C30DD"/>
    <w:rsid w:val="009C5465"/>
    <w:rsid w:val="009C656B"/>
    <w:rsid w:val="009C7312"/>
    <w:rsid w:val="009C78DC"/>
    <w:rsid w:val="009D0095"/>
    <w:rsid w:val="009D0AF3"/>
    <w:rsid w:val="009D0E5C"/>
    <w:rsid w:val="009D3132"/>
    <w:rsid w:val="009D3408"/>
    <w:rsid w:val="009D3B04"/>
    <w:rsid w:val="009D4BB0"/>
    <w:rsid w:val="009E001F"/>
    <w:rsid w:val="009E1E08"/>
    <w:rsid w:val="009E305B"/>
    <w:rsid w:val="009E3650"/>
    <w:rsid w:val="009E3765"/>
    <w:rsid w:val="009E5C55"/>
    <w:rsid w:val="009F02CE"/>
    <w:rsid w:val="009F128F"/>
    <w:rsid w:val="009F1401"/>
    <w:rsid w:val="009F1B16"/>
    <w:rsid w:val="009F315D"/>
    <w:rsid w:val="009F31B1"/>
    <w:rsid w:val="009F3FFA"/>
    <w:rsid w:val="009F5629"/>
    <w:rsid w:val="009F668F"/>
    <w:rsid w:val="009F6F44"/>
    <w:rsid w:val="009F71D4"/>
    <w:rsid w:val="009F7213"/>
    <w:rsid w:val="009F75A5"/>
    <w:rsid w:val="009F7919"/>
    <w:rsid w:val="00A00470"/>
    <w:rsid w:val="00A01562"/>
    <w:rsid w:val="00A024E4"/>
    <w:rsid w:val="00A0474C"/>
    <w:rsid w:val="00A04B05"/>
    <w:rsid w:val="00A04C4C"/>
    <w:rsid w:val="00A06DC6"/>
    <w:rsid w:val="00A07456"/>
    <w:rsid w:val="00A07D63"/>
    <w:rsid w:val="00A10AC8"/>
    <w:rsid w:val="00A122EC"/>
    <w:rsid w:val="00A1497D"/>
    <w:rsid w:val="00A14C5F"/>
    <w:rsid w:val="00A15748"/>
    <w:rsid w:val="00A17CCB"/>
    <w:rsid w:val="00A17ECA"/>
    <w:rsid w:val="00A21A92"/>
    <w:rsid w:val="00A2641F"/>
    <w:rsid w:val="00A26597"/>
    <w:rsid w:val="00A26936"/>
    <w:rsid w:val="00A27B11"/>
    <w:rsid w:val="00A30F55"/>
    <w:rsid w:val="00A317EF"/>
    <w:rsid w:val="00A31922"/>
    <w:rsid w:val="00A32BFE"/>
    <w:rsid w:val="00A32DDE"/>
    <w:rsid w:val="00A348AD"/>
    <w:rsid w:val="00A34B40"/>
    <w:rsid w:val="00A359C5"/>
    <w:rsid w:val="00A36157"/>
    <w:rsid w:val="00A3644E"/>
    <w:rsid w:val="00A36545"/>
    <w:rsid w:val="00A4042A"/>
    <w:rsid w:val="00A40D2A"/>
    <w:rsid w:val="00A4137C"/>
    <w:rsid w:val="00A41777"/>
    <w:rsid w:val="00A422A4"/>
    <w:rsid w:val="00A42FD2"/>
    <w:rsid w:val="00A456EB"/>
    <w:rsid w:val="00A46541"/>
    <w:rsid w:val="00A47846"/>
    <w:rsid w:val="00A47867"/>
    <w:rsid w:val="00A47C36"/>
    <w:rsid w:val="00A47EDD"/>
    <w:rsid w:val="00A5292B"/>
    <w:rsid w:val="00A52CD6"/>
    <w:rsid w:val="00A52EE0"/>
    <w:rsid w:val="00A54F98"/>
    <w:rsid w:val="00A55A96"/>
    <w:rsid w:val="00A5698C"/>
    <w:rsid w:val="00A5787C"/>
    <w:rsid w:val="00A608B3"/>
    <w:rsid w:val="00A60BDF"/>
    <w:rsid w:val="00A6171D"/>
    <w:rsid w:val="00A61D86"/>
    <w:rsid w:val="00A62025"/>
    <w:rsid w:val="00A625C0"/>
    <w:rsid w:val="00A6336B"/>
    <w:rsid w:val="00A64726"/>
    <w:rsid w:val="00A648DD"/>
    <w:rsid w:val="00A71C38"/>
    <w:rsid w:val="00A72C79"/>
    <w:rsid w:val="00A732A1"/>
    <w:rsid w:val="00A741D6"/>
    <w:rsid w:val="00A74901"/>
    <w:rsid w:val="00A75FB9"/>
    <w:rsid w:val="00A778CD"/>
    <w:rsid w:val="00A80B82"/>
    <w:rsid w:val="00A80B9A"/>
    <w:rsid w:val="00A80BD1"/>
    <w:rsid w:val="00A820D7"/>
    <w:rsid w:val="00A823EF"/>
    <w:rsid w:val="00A82E14"/>
    <w:rsid w:val="00A83092"/>
    <w:rsid w:val="00A8387E"/>
    <w:rsid w:val="00A83FDC"/>
    <w:rsid w:val="00A8478E"/>
    <w:rsid w:val="00A84D0A"/>
    <w:rsid w:val="00A85490"/>
    <w:rsid w:val="00A861E9"/>
    <w:rsid w:val="00A8677F"/>
    <w:rsid w:val="00A87868"/>
    <w:rsid w:val="00A87DE6"/>
    <w:rsid w:val="00A90249"/>
    <w:rsid w:val="00A90605"/>
    <w:rsid w:val="00A92584"/>
    <w:rsid w:val="00A93010"/>
    <w:rsid w:val="00A93218"/>
    <w:rsid w:val="00A94625"/>
    <w:rsid w:val="00A94E5A"/>
    <w:rsid w:val="00A95465"/>
    <w:rsid w:val="00A95850"/>
    <w:rsid w:val="00A95DCE"/>
    <w:rsid w:val="00A96583"/>
    <w:rsid w:val="00A970FB"/>
    <w:rsid w:val="00AA0385"/>
    <w:rsid w:val="00AA3679"/>
    <w:rsid w:val="00AA3D01"/>
    <w:rsid w:val="00AA3DD8"/>
    <w:rsid w:val="00AA6237"/>
    <w:rsid w:val="00AA66AC"/>
    <w:rsid w:val="00AA7B9C"/>
    <w:rsid w:val="00AB11D4"/>
    <w:rsid w:val="00AB17FB"/>
    <w:rsid w:val="00AB2423"/>
    <w:rsid w:val="00AB252D"/>
    <w:rsid w:val="00AB4566"/>
    <w:rsid w:val="00AB5412"/>
    <w:rsid w:val="00AC2EEE"/>
    <w:rsid w:val="00AC32B6"/>
    <w:rsid w:val="00AC39EB"/>
    <w:rsid w:val="00AC3DB8"/>
    <w:rsid w:val="00AC51B6"/>
    <w:rsid w:val="00AC5C27"/>
    <w:rsid w:val="00AD23AA"/>
    <w:rsid w:val="00AD3082"/>
    <w:rsid w:val="00AD33F1"/>
    <w:rsid w:val="00AD35EB"/>
    <w:rsid w:val="00AD3B3D"/>
    <w:rsid w:val="00AD709C"/>
    <w:rsid w:val="00AD746E"/>
    <w:rsid w:val="00AE1003"/>
    <w:rsid w:val="00AE19AD"/>
    <w:rsid w:val="00AE1BBD"/>
    <w:rsid w:val="00AE239D"/>
    <w:rsid w:val="00AE3B90"/>
    <w:rsid w:val="00AE48FB"/>
    <w:rsid w:val="00AE6A1A"/>
    <w:rsid w:val="00AE70E9"/>
    <w:rsid w:val="00AF0346"/>
    <w:rsid w:val="00AF0683"/>
    <w:rsid w:val="00AF08C8"/>
    <w:rsid w:val="00AF0E4E"/>
    <w:rsid w:val="00AF275D"/>
    <w:rsid w:val="00AF2EEB"/>
    <w:rsid w:val="00AF311E"/>
    <w:rsid w:val="00AF40DC"/>
    <w:rsid w:val="00AF4AFB"/>
    <w:rsid w:val="00AF6699"/>
    <w:rsid w:val="00AF68BC"/>
    <w:rsid w:val="00B01796"/>
    <w:rsid w:val="00B02B60"/>
    <w:rsid w:val="00B03CCD"/>
    <w:rsid w:val="00B0530F"/>
    <w:rsid w:val="00B05621"/>
    <w:rsid w:val="00B057B1"/>
    <w:rsid w:val="00B05DDA"/>
    <w:rsid w:val="00B05E47"/>
    <w:rsid w:val="00B060C0"/>
    <w:rsid w:val="00B06982"/>
    <w:rsid w:val="00B075CE"/>
    <w:rsid w:val="00B1022F"/>
    <w:rsid w:val="00B1067B"/>
    <w:rsid w:val="00B11800"/>
    <w:rsid w:val="00B1243E"/>
    <w:rsid w:val="00B12AD3"/>
    <w:rsid w:val="00B12E5F"/>
    <w:rsid w:val="00B14B3E"/>
    <w:rsid w:val="00B15089"/>
    <w:rsid w:val="00B15483"/>
    <w:rsid w:val="00B15E6A"/>
    <w:rsid w:val="00B16C57"/>
    <w:rsid w:val="00B17C5E"/>
    <w:rsid w:val="00B17D04"/>
    <w:rsid w:val="00B20B7B"/>
    <w:rsid w:val="00B20CD3"/>
    <w:rsid w:val="00B21B7A"/>
    <w:rsid w:val="00B22C97"/>
    <w:rsid w:val="00B2336D"/>
    <w:rsid w:val="00B23521"/>
    <w:rsid w:val="00B23541"/>
    <w:rsid w:val="00B23D3F"/>
    <w:rsid w:val="00B25576"/>
    <w:rsid w:val="00B2622E"/>
    <w:rsid w:val="00B318A4"/>
    <w:rsid w:val="00B33AAB"/>
    <w:rsid w:val="00B33EDD"/>
    <w:rsid w:val="00B34FBD"/>
    <w:rsid w:val="00B35425"/>
    <w:rsid w:val="00B35617"/>
    <w:rsid w:val="00B40093"/>
    <w:rsid w:val="00B402C9"/>
    <w:rsid w:val="00B403EB"/>
    <w:rsid w:val="00B40C7C"/>
    <w:rsid w:val="00B41BC0"/>
    <w:rsid w:val="00B42318"/>
    <w:rsid w:val="00B443A6"/>
    <w:rsid w:val="00B44508"/>
    <w:rsid w:val="00B4582A"/>
    <w:rsid w:val="00B46052"/>
    <w:rsid w:val="00B467FC"/>
    <w:rsid w:val="00B46992"/>
    <w:rsid w:val="00B46D5E"/>
    <w:rsid w:val="00B471B0"/>
    <w:rsid w:val="00B50E2A"/>
    <w:rsid w:val="00B5220D"/>
    <w:rsid w:val="00B539FB"/>
    <w:rsid w:val="00B53F0D"/>
    <w:rsid w:val="00B5473B"/>
    <w:rsid w:val="00B55527"/>
    <w:rsid w:val="00B55EB5"/>
    <w:rsid w:val="00B56653"/>
    <w:rsid w:val="00B56903"/>
    <w:rsid w:val="00B579F9"/>
    <w:rsid w:val="00B57B32"/>
    <w:rsid w:val="00B57D1F"/>
    <w:rsid w:val="00B61BB0"/>
    <w:rsid w:val="00B657FF"/>
    <w:rsid w:val="00B662D1"/>
    <w:rsid w:val="00B7021F"/>
    <w:rsid w:val="00B705AF"/>
    <w:rsid w:val="00B7380E"/>
    <w:rsid w:val="00B75344"/>
    <w:rsid w:val="00B756D8"/>
    <w:rsid w:val="00B76D31"/>
    <w:rsid w:val="00B77B04"/>
    <w:rsid w:val="00B77D0A"/>
    <w:rsid w:val="00B80AD1"/>
    <w:rsid w:val="00B80D26"/>
    <w:rsid w:val="00B819CD"/>
    <w:rsid w:val="00B8219A"/>
    <w:rsid w:val="00B824AE"/>
    <w:rsid w:val="00B826B9"/>
    <w:rsid w:val="00B82C82"/>
    <w:rsid w:val="00B83693"/>
    <w:rsid w:val="00B83786"/>
    <w:rsid w:val="00B86571"/>
    <w:rsid w:val="00B86E67"/>
    <w:rsid w:val="00B915C8"/>
    <w:rsid w:val="00B917D0"/>
    <w:rsid w:val="00B91DD2"/>
    <w:rsid w:val="00B9433F"/>
    <w:rsid w:val="00B95C11"/>
    <w:rsid w:val="00B95F8C"/>
    <w:rsid w:val="00B96B22"/>
    <w:rsid w:val="00B96CB4"/>
    <w:rsid w:val="00B97EF4"/>
    <w:rsid w:val="00BA0ECE"/>
    <w:rsid w:val="00BA1E5C"/>
    <w:rsid w:val="00BA28BD"/>
    <w:rsid w:val="00BA3C76"/>
    <w:rsid w:val="00BA5B0C"/>
    <w:rsid w:val="00BA5CC6"/>
    <w:rsid w:val="00BA6888"/>
    <w:rsid w:val="00BB17F3"/>
    <w:rsid w:val="00BB1FB5"/>
    <w:rsid w:val="00BB2C1E"/>
    <w:rsid w:val="00BB2DA5"/>
    <w:rsid w:val="00BB3401"/>
    <w:rsid w:val="00BB3D1E"/>
    <w:rsid w:val="00BB448E"/>
    <w:rsid w:val="00BB4EBC"/>
    <w:rsid w:val="00BB51F8"/>
    <w:rsid w:val="00BB6433"/>
    <w:rsid w:val="00BB68AE"/>
    <w:rsid w:val="00BB6A87"/>
    <w:rsid w:val="00BB75BF"/>
    <w:rsid w:val="00BB7FC3"/>
    <w:rsid w:val="00BC108A"/>
    <w:rsid w:val="00BC11DB"/>
    <w:rsid w:val="00BC1240"/>
    <w:rsid w:val="00BC1D7C"/>
    <w:rsid w:val="00BC29A0"/>
    <w:rsid w:val="00BC3097"/>
    <w:rsid w:val="00BC37BE"/>
    <w:rsid w:val="00BC4CA3"/>
    <w:rsid w:val="00BC5410"/>
    <w:rsid w:val="00BC5AA6"/>
    <w:rsid w:val="00BC7FC6"/>
    <w:rsid w:val="00BD0039"/>
    <w:rsid w:val="00BD04C7"/>
    <w:rsid w:val="00BD1654"/>
    <w:rsid w:val="00BD3602"/>
    <w:rsid w:val="00BD75F6"/>
    <w:rsid w:val="00BE0AB3"/>
    <w:rsid w:val="00BE1EF4"/>
    <w:rsid w:val="00BE2890"/>
    <w:rsid w:val="00BE3F61"/>
    <w:rsid w:val="00BE5EFE"/>
    <w:rsid w:val="00BE61F5"/>
    <w:rsid w:val="00BE6D70"/>
    <w:rsid w:val="00BE739D"/>
    <w:rsid w:val="00BE7B9A"/>
    <w:rsid w:val="00BF0F50"/>
    <w:rsid w:val="00BF1F18"/>
    <w:rsid w:val="00BF38E3"/>
    <w:rsid w:val="00BF413E"/>
    <w:rsid w:val="00BF69D5"/>
    <w:rsid w:val="00C0042F"/>
    <w:rsid w:val="00C0198E"/>
    <w:rsid w:val="00C01C9F"/>
    <w:rsid w:val="00C0264F"/>
    <w:rsid w:val="00C0344E"/>
    <w:rsid w:val="00C05409"/>
    <w:rsid w:val="00C06214"/>
    <w:rsid w:val="00C06516"/>
    <w:rsid w:val="00C06F04"/>
    <w:rsid w:val="00C1040E"/>
    <w:rsid w:val="00C115CC"/>
    <w:rsid w:val="00C11C40"/>
    <w:rsid w:val="00C12D37"/>
    <w:rsid w:val="00C141EA"/>
    <w:rsid w:val="00C14458"/>
    <w:rsid w:val="00C157F6"/>
    <w:rsid w:val="00C1654D"/>
    <w:rsid w:val="00C17599"/>
    <w:rsid w:val="00C2128B"/>
    <w:rsid w:val="00C218E3"/>
    <w:rsid w:val="00C241F0"/>
    <w:rsid w:val="00C245D0"/>
    <w:rsid w:val="00C24FE9"/>
    <w:rsid w:val="00C250F4"/>
    <w:rsid w:val="00C25F33"/>
    <w:rsid w:val="00C26D38"/>
    <w:rsid w:val="00C27DAB"/>
    <w:rsid w:val="00C301D8"/>
    <w:rsid w:val="00C30A3F"/>
    <w:rsid w:val="00C31418"/>
    <w:rsid w:val="00C33692"/>
    <w:rsid w:val="00C34868"/>
    <w:rsid w:val="00C34945"/>
    <w:rsid w:val="00C36377"/>
    <w:rsid w:val="00C37B8B"/>
    <w:rsid w:val="00C403EB"/>
    <w:rsid w:val="00C40FB0"/>
    <w:rsid w:val="00C45183"/>
    <w:rsid w:val="00C45BD9"/>
    <w:rsid w:val="00C45FA9"/>
    <w:rsid w:val="00C508B0"/>
    <w:rsid w:val="00C5233B"/>
    <w:rsid w:val="00C54DBB"/>
    <w:rsid w:val="00C55A4A"/>
    <w:rsid w:val="00C55B87"/>
    <w:rsid w:val="00C55BD4"/>
    <w:rsid w:val="00C55EFB"/>
    <w:rsid w:val="00C56DEE"/>
    <w:rsid w:val="00C61D8B"/>
    <w:rsid w:val="00C63D28"/>
    <w:rsid w:val="00C63F4F"/>
    <w:rsid w:val="00C6506E"/>
    <w:rsid w:val="00C66CEC"/>
    <w:rsid w:val="00C67030"/>
    <w:rsid w:val="00C67CC3"/>
    <w:rsid w:val="00C70A4C"/>
    <w:rsid w:val="00C70D5A"/>
    <w:rsid w:val="00C724BC"/>
    <w:rsid w:val="00C73634"/>
    <w:rsid w:val="00C75CB0"/>
    <w:rsid w:val="00C76816"/>
    <w:rsid w:val="00C76CE8"/>
    <w:rsid w:val="00C84AB2"/>
    <w:rsid w:val="00C84ACF"/>
    <w:rsid w:val="00C84F57"/>
    <w:rsid w:val="00C8525B"/>
    <w:rsid w:val="00C86E49"/>
    <w:rsid w:val="00C86FE4"/>
    <w:rsid w:val="00C8786F"/>
    <w:rsid w:val="00C87AE5"/>
    <w:rsid w:val="00C95536"/>
    <w:rsid w:val="00C96037"/>
    <w:rsid w:val="00C975D5"/>
    <w:rsid w:val="00CA028E"/>
    <w:rsid w:val="00CA06E8"/>
    <w:rsid w:val="00CA2129"/>
    <w:rsid w:val="00CA236F"/>
    <w:rsid w:val="00CA2B5F"/>
    <w:rsid w:val="00CA3CD2"/>
    <w:rsid w:val="00CA4288"/>
    <w:rsid w:val="00CA50CA"/>
    <w:rsid w:val="00CA516B"/>
    <w:rsid w:val="00CA5557"/>
    <w:rsid w:val="00CA59C8"/>
    <w:rsid w:val="00CA6206"/>
    <w:rsid w:val="00CA6F2A"/>
    <w:rsid w:val="00CB051D"/>
    <w:rsid w:val="00CB05B8"/>
    <w:rsid w:val="00CB08F5"/>
    <w:rsid w:val="00CB1676"/>
    <w:rsid w:val="00CB244B"/>
    <w:rsid w:val="00CB27AA"/>
    <w:rsid w:val="00CB424A"/>
    <w:rsid w:val="00CB4B1E"/>
    <w:rsid w:val="00CB6F12"/>
    <w:rsid w:val="00CB781B"/>
    <w:rsid w:val="00CC1C61"/>
    <w:rsid w:val="00CC1FF4"/>
    <w:rsid w:val="00CC37C5"/>
    <w:rsid w:val="00CC456D"/>
    <w:rsid w:val="00CC5BAA"/>
    <w:rsid w:val="00CC6790"/>
    <w:rsid w:val="00CD0B8B"/>
    <w:rsid w:val="00CD527E"/>
    <w:rsid w:val="00CD61FC"/>
    <w:rsid w:val="00CD675D"/>
    <w:rsid w:val="00CD6E61"/>
    <w:rsid w:val="00CD7C5D"/>
    <w:rsid w:val="00CD7F2D"/>
    <w:rsid w:val="00CE015E"/>
    <w:rsid w:val="00CE3E79"/>
    <w:rsid w:val="00CE408E"/>
    <w:rsid w:val="00CE53A2"/>
    <w:rsid w:val="00CE62E1"/>
    <w:rsid w:val="00CE68CA"/>
    <w:rsid w:val="00CF005B"/>
    <w:rsid w:val="00CF0E32"/>
    <w:rsid w:val="00CF1BCC"/>
    <w:rsid w:val="00CF281C"/>
    <w:rsid w:val="00CF2907"/>
    <w:rsid w:val="00CF2A41"/>
    <w:rsid w:val="00CF32E6"/>
    <w:rsid w:val="00CF49D0"/>
    <w:rsid w:val="00CF4AE7"/>
    <w:rsid w:val="00CF4C0E"/>
    <w:rsid w:val="00CF6652"/>
    <w:rsid w:val="00CF7241"/>
    <w:rsid w:val="00CF7F58"/>
    <w:rsid w:val="00D012E2"/>
    <w:rsid w:val="00D01401"/>
    <w:rsid w:val="00D02B9B"/>
    <w:rsid w:val="00D0353F"/>
    <w:rsid w:val="00D037E4"/>
    <w:rsid w:val="00D04390"/>
    <w:rsid w:val="00D06629"/>
    <w:rsid w:val="00D07A16"/>
    <w:rsid w:val="00D07DB2"/>
    <w:rsid w:val="00D1026F"/>
    <w:rsid w:val="00D13574"/>
    <w:rsid w:val="00D13A61"/>
    <w:rsid w:val="00D146D8"/>
    <w:rsid w:val="00D15564"/>
    <w:rsid w:val="00D20D6F"/>
    <w:rsid w:val="00D2155C"/>
    <w:rsid w:val="00D2274E"/>
    <w:rsid w:val="00D23385"/>
    <w:rsid w:val="00D25699"/>
    <w:rsid w:val="00D26727"/>
    <w:rsid w:val="00D27004"/>
    <w:rsid w:val="00D27EB2"/>
    <w:rsid w:val="00D27EE0"/>
    <w:rsid w:val="00D30785"/>
    <w:rsid w:val="00D31E9B"/>
    <w:rsid w:val="00D33068"/>
    <w:rsid w:val="00D330CE"/>
    <w:rsid w:val="00D33677"/>
    <w:rsid w:val="00D34008"/>
    <w:rsid w:val="00D362D9"/>
    <w:rsid w:val="00D36C8E"/>
    <w:rsid w:val="00D372E9"/>
    <w:rsid w:val="00D4043B"/>
    <w:rsid w:val="00D4097F"/>
    <w:rsid w:val="00D419B2"/>
    <w:rsid w:val="00D44E1F"/>
    <w:rsid w:val="00D47AA3"/>
    <w:rsid w:val="00D52A60"/>
    <w:rsid w:val="00D543E6"/>
    <w:rsid w:val="00D55C76"/>
    <w:rsid w:val="00D56BF1"/>
    <w:rsid w:val="00D56C80"/>
    <w:rsid w:val="00D600C9"/>
    <w:rsid w:val="00D618BA"/>
    <w:rsid w:val="00D639AA"/>
    <w:rsid w:val="00D63A2C"/>
    <w:rsid w:val="00D63B82"/>
    <w:rsid w:val="00D67317"/>
    <w:rsid w:val="00D678C7"/>
    <w:rsid w:val="00D7039D"/>
    <w:rsid w:val="00D70776"/>
    <w:rsid w:val="00D71C10"/>
    <w:rsid w:val="00D728C2"/>
    <w:rsid w:val="00D729D1"/>
    <w:rsid w:val="00D739D7"/>
    <w:rsid w:val="00D75291"/>
    <w:rsid w:val="00D75469"/>
    <w:rsid w:val="00D75861"/>
    <w:rsid w:val="00D75FEF"/>
    <w:rsid w:val="00D77139"/>
    <w:rsid w:val="00D812D3"/>
    <w:rsid w:val="00D81F96"/>
    <w:rsid w:val="00D82E57"/>
    <w:rsid w:val="00D84494"/>
    <w:rsid w:val="00D84901"/>
    <w:rsid w:val="00D84D58"/>
    <w:rsid w:val="00D84E48"/>
    <w:rsid w:val="00D85145"/>
    <w:rsid w:val="00D85197"/>
    <w:rsid w:val="00D854FE"/>
    <w:rsid w:val="00D85C8D"/>
    <w:rsid w:val="00D867E8"/>
    <w:rsid w:val="00D87B2D"/>
    <w:rsid w:val="00D93199"/>
    <w:rsid w:val="00D938FC"/>
    <w:rsid w:val="00D93D67"/>
    <w:rsid w:val="00D96859"/>
    <w:rsid w:val="00D97646"/>
    <w:rsid w:val="00DA144B"/>
    <w:rsid w:val="00DA283F"/>
    <w:rsid w:val="00DA2E6C"/>
    <w:rsid w:val="00DA366F"/>
    <w:rsid w:val="00DA501F"/>
    <w:rsid w:val="00DA54F5"/>
    <w:rsid w:val="00DA6C11"/>
    <w:rsid w:val="00DA7D2A"/>
    <w:rsid w:val="00DA7E19"/>
    <w:rsid w:val="00DB0512"/>
    <w:rsid w:val="00DB4A32"/>
    <w:rsid w:val="00DB5C17"/>
    <w:rsid w:val="00DB5D05"/>
    <w:rsid w:val="00DB6755"/>
    <w:rsid w:val="00DB6C44"/>
    <w:rsid w:val="00DB6CFC"/>
    <w:rsid w:val="00DC0F21"/>
    <w:rsid w:val="00DC18CB"/>
    <w:rsid w:val="00DC2195"/>
    <w:rsid w:val="00DC2E58"/>
    <w:rsid w:val="00DC52C1"/>
    <w:rsid w:val="00DC5C71"/>
    <w:rsid w:val="00DC6B4A"/>
    <w:rsid w:val="00DD1D35"/>
    <w:rsid w:val="00DD22CE"/>
    <w:rsid w:val="00DD2DDA"/>
    <w:rsid w:val="00DD326B"/>
    <w:rsid w:val="00DD3418"/>
    <w:rsid w:val="00DD4671"/>
    <w:rsid w:val="00DD49D3"/>
    <w:rsid w:val="00DD6367"/>
    <w:rsid w:val="00DD6503"/>
    <w:rsid w:val="00DD735B"/>
    <w:rsid w:val="00DE077F"/>
    <w:rsid w:val="00DE1187"/>
    <w:rsid w:val="00DE11DE"/>
    <w:rsid w:val="00DE2295"/>
    <w:rsid w:val="00DE2D92"/>
    <w:rsid w:val="00DE5662"/>
    <w:rsid w:val="00DE604B"/>
    <w:rsid w:val="00DF29A7"/>
    <w:rsid w:val="00DF2F4C"/>
    <w:rsid w:val="00DF40A6"/>
    <w:rsid w:val="00DF4ECB"/>
    <w:rsid w:val="00DF4FE6"/>
    <w:rsid w:val="00DF7806"/>
    <w:rsid w:val="00DF7ECA"/>
    <w:rsid w:val="00E004E7"/>
    <w:rsid w:val="00E012FF"/>
    <w:rsid w:val="00E0202D"/>
    <w:rsid w:val="00E029A1"/>
    <w:rsid w:val="00E07A4F"/>
    <w:rsid w:val="00E10CCC"/>
    <w:rsid w:val="00E1141C"/>
    <w:rsid w:val="00E114F0"/>
    <w:rsid w:val="00E11894"/>
    <w:rsid w:val="00E12986"/>
    <w:rsid w:val="00E1448F"/>
    <w:rsid w:val="00E1567D"/>
    <w:rsid w:val="00E15B1A"/>
    <w:rsid w:val="00E22CEB"/>
    <w:rsid w:val="00E22CF6"/>
    <w:rsid w:val="00E236AF"/>
    <w:rsid w:val="00E26CD6"/>
    <w:rsid w:val="00E26DC8"/>
    <w:rsid w:val="00E26F05"/>
    <w:rsid w:val="00E270C1"/>
    <w:rsid w:val="00E30318"/>
    <w:rsid w:val="00E314DF"/>
    <w:rsid w:val="00E31E00"/>
    <w:rsid w:val="00E32358"/>
    <w:rsid w:val="00E33669"/>
    <w:rsid w:val="00E353E3"/>
    <w:rsid w:val="00E4087E"/>
    <w:rsid w:val="00E42EBD"/>
    <w:rsid w:val="00E43C6C"/>
    <w:rsid w:val="00E43F3E"/>
    <w:rsid w:val="00E4432E"/>
    <w:rsid w:val="00E44817"/>
    <w:rsid w:val="00E4534D"/>
    <w:rsid w:val="00E45901"/>
    <w:rsid w:val="00E46965"/>
    <w:rsid w:val="00E46DF9"/>
    <w:rsid w:val="00E473BC"/>
    <w:rsid w:val="00E47E25"/>
    <w:rsid w:val="00E511D6"/>
    <w:rsid w:val="00E53330"/>
    <w:rsid w:val="00E53B1D"/>
    <w:rsid w:val="00E53BF9"/>
    <w:rsid w:val="00E54460"/>
    <w:rsid w:val="00E55B01"/>
    <w:rsid w:val="00E55C40"/>
    <w:rsid w:val="00E57151"/>
    <w:rsid w:val="00E600C7"/>
    <w:rsid w:val="00E61839"/>
    <w:rsid w:val="00E6211D"/>
    <w:rsid w:val="00E621F0"/>
    <w:rsid w:val="00E62F31"/>
    <w:rsid w:val="00E64A30"/>
    <w:rsid w:val="00E64E82"/>
    <w:rsid w:val="00E64EF5"/>
    <w:rsid w:val="00E65B54"/>
    <w:rsid w:val="00E66BC6"/>
    <w:rsid w:val="00E67623"/>
    <w:rsid w:val="00E7028D"/>
    <w:rsid w:val="00E7067D"/>
    <w:rsid w:val="00E708DA"/>
    <w:rsid w:val="00E70905"/>
    <w:rsid w:val="00E70ECF"/>
    <w:rsid w:val="00E7163E"/>
    <w:rsid w:val="00E72425"/>
    <w:rsid w:val="00E7549E"/>
    <w:rsid w:val="00E7694D"/>
    <w:rsid w:val="00E773B5"/>
    <w:rsid w:val="00E77CA3"/>
    <w:rsid w:val="00E80913"/>
    <w:rsid w:val="00E8202A"/>
    <w:rsid w:val="00E849E7"/>
    <w:rsid w:val="00E851EA"/>
    <w:rsid w:val="00E8588D"/>
    <w:rsid w:val="00E85FA3"/>
    <w:rsid w:val="00E866BA"/>
    <w:rsid w:val="00E875A4"/>
    <w:rsid w:val="00E87F8B"/>
    <w:rsid w:val="00E91BB1"/>
    <w:rsid w:val="00E92A62"/>
    <w:rsid w:val="00E96011"/>
    <w:rsid w:val="00E96390"/>
    <w:rsid w:val="00E96A52"/>
    <w:rsid w:val="00E97051"/>
    <w:rsid w:val="00E97884"/>
    <w:rsid w:val="00EA0F0F"/>
    <w:rsid w:val="00EA244C"/>
    <w:rsid w:val="00EA259E"/>
    <w:rsid w:val="00EA2C51"/>
    <w:rsid w:val="00EA485D"/>
    <w:rsid w:val="00EA4E93"/>
    <w:rsid w:val="00EA51D9"/>
    <w:rsid w:val="00EA67C1"/>
    <w:rsid w:val="00EA7E79"/>
    <w:rsid w:val="00EB0107"/>
    <w:rsid w:val="00EB223D"/>
    <w:rsid w:val="00EB277A"/>
    <w:rsid w:val="00EB280B"/>
    <w:rsid w:val="00EB343C"/>
    <w:rsid w:val="00EB3C3C"/>
    <w:rsid w:val="00EB4ABD"/>
    <w:rsid w:val="00EB4CF3"/>
    <w:rsid w:val="00EB4E30"/>
    <w:rsid w:val="00EB50B9"/>
    <w:rsid w:val="00EB59C7"/>
    <w:rsid w:val="00EB6132"/>
    <w:rsid w:val="00EB62E1"/>
    <w:rsid w:val="00EB724D"/>
    <w:rsid w:val="00EC00ED"/>
    <w:rsid w:val="00EC026B"/>
    <w:rsid w:val="00EC0AE6"/>
    <w:rsid w:val="00EC1C8A"/>
    <w:rsid w:val="00EC31F6"/>
    <w:rsid w:val="00EC3535"/>
    <w:rsid w:val="00EC3681"/>
    <w:rsid w:val="00EC3AF5"/>
    <w:rsid w:val="00EC4CE7"/>
    <w:rsid w:val="00EC6016"/>
    <w:rsid w:val="00EC73C8"/>
    <w:rsid w:val="00ED205E"/>
    <w:rsid w:val="00ED2171"/>
    <w:rsid w:val="00ED28CA"/>
    <w:rsid w:val="00ED3344"/>
    <w:rsid w:val="00ED3968"/>
    <w:rsid w:val="00ED4594"/>
    <w:rsid w:val="00ED48DC"/>
    <w:rsid w:val="00ED4E82"/>
    <w:rsid w:val="00ED6692"/>
    <w:rsid w:val="00ED706F"/>
    <w:rsid w:val="00ED7B60"/>
    <w:rsid w:val="00EE0AA5"/>
    <w:rsid w:val="00EE0F36"/>
    <w:rsid w:val="00EE136C"/>
    <w:rsid w:val="00EE2910"/>
    <w:rsid w:val="00EE4270"/>
    <w:rsid w:val="00EE43C8"/>
    <w:rsid w:val="00EE512C"/>
    <w:rsid w:val="00EE5A41"/>
    <w:rsid w:val="00EE5D7A"/>
    <w:rsid w:val="00EE5F22"/>
    <w:rsid w:val="00EE6BB5"/>
    <w:rsid w:val="00EF3CAE"/>
    <w:rsid w:val="00EF459C"/>
    <w:rsid w:val="00EF4C68"/>
    <w:rsid w:val="00EF58CC"/>
    <w:rsid w:val="00EF6984"/>
    <w:rsid w:val="00F00B2A"/>
    <w:rsid w:val="00F00FD5"/>
    <w:rsid w:val="00F024CD"/>
    <w:rsid w:val="00F02617"/>
    <w:rsid w:val="00F02EBC"/>
    <w:rsid w:val="00F03C00"/>
    <w:rsid w:val="00F04093"/>
    <w:rsid w:val="00F0632E"/>
    <w:rsid w:val="00F06518"/>
    <w:rsid w:val="00F11621"/>
    <w:rsid w:val="00F11774"/>
    <w:rsid w:val="00F12193"/>
    <w:rsid w:val="00F12430"/>
    <w:rsid w:val="00F133B6"/>
    <w:rsid w:val="00F1360D"/>
    <w:rsid w:val="00F15B74"/>
    <w:rsid w:val="00F1608A"/>
    <w:rsid w:val="00F16BEA"/>
    <w:rsid w:val="00F20923"/>
    <w:rsid w:val="00F23EFC"/>
    <w:rsid w:val="00F24250"/>
    <w:rsid w:val="00F25EDE"/>
    <w:rsid w:val="00F27345"/>
    <w:rsid w:val="00F27DDE"/>
    <w:rsid w:val="00F30069"/>
    <w:rsid w:val="00F32B78"/>
    <w:rsid w:val="00F33B56"/>
    <w:rsid w:val="00F354FF"/>
    <w:rsid w:val="00F359E2"/>
    <w:rsid w:val="00F36B84"/>
    <w:rsid w:val="00F370E5"/>
    <w:rsid w:val="00F41D70"/>
    <w:rsid w:val="00F42BDC"/>
    <w:rsid w:val="00F47AC0"/>
    <w:rsid w:val="00F47B2A"/>
    <w:rsid w:val="00F50226"/>
    <w:rsid w:val="00F521FD"/>
    <w:rsid w:val="00F54709"/>
    <w:rsid w:val="00F563B5"/>
    <w:rsid w:val="00F60804"/>
    <w:rsid w:val="00F611B4"/>
    <w:rsid w:val="00F614E3"/>
    <w:rsid w:val="00F619D9"/>
    <w:rsid w:val="00F62427"/>
    <w:rsid w:val="00F62530"/>
    <w:rsid w:val="00F6289C"/>
    <w:rsid w:val="00F62C9A"/>
    <w:rsid w:val="00F63851"/>
    <w:rsid w:val="00F64143"/>
    <w:rsid w:val="00F65798"/>
    <w:rsid w:val="00F6637E"/>
    <w:rsid w:val="00F67194"/>
    <w:rsid w:val="00F67FD0"/>
    <w:rsid w:val="00F70AD7"/>
    <w:rsid w:val="00F71520"/>
    <w:rsid w:val="00F71EDF"/>
    <w:rsid w:val="00F72E36"/>
    <w:rsid w:val="00F72F1C"/>
    <w:rsid w:val="00F73B53"/>
    <w:rsid w:val="00F7411B"/>
    <w:rsid w:val="00F75B70"/>
    <w:rsid w:val="00F761BA"/>
    <w:rsid w:val="00F76227"/>
    <w:rsid w:val="00F771F7"/>
    <w:rsid w:val="00F7799A"/>
    <w:rsid w:val="00F80CA4"/>
    <w:rsid w:val="00F82497"/>
    <w:rsid w:val="00F83115"/>
    <w:rsid w:val="00F83BA2"/>
    <w:rsid w:val="00F83BD7"/>
    <w:rsid w:val="00F8421A"/>
    <w:rsid w:val="00F85E1A"/>
    <w:rsid w:val="00F86744"/>
    <w:rsid w:val="00F86872"/>
    <w:rsid w:val="00F87AD0"/>
    <w:rsid w:val="00F91C10"/>
    <w:rsid w:val="00F92089"/>
    <w:rsid w:val="00F92817"/>
    <w:rsid w:val="00F949CF"/>
    <w:rsid w:val="00F95115"/>
    <w:rsid w:val="00F961CD"/>
    <w:rsid w:val="00F9649B"/>
    <w:rsid w:val="00F96E1D"/>
    <w:rsid w:val="00FA1D31"/>
    <w:rsid w:val="00FA2F54"/>
    <w:rsid w:val="00FA428C"/>
    <w:rsid w:val="00FA54CF"/>
    <w:rsid w:val="00FA56BA"/>
    <w:rsid w:val="00FA5CA7"/>
    <w:rsid w:val="00FA63A8"/>
    <w:rsid w:val="00FA76E3"/>
    <w:rsid w:val="00FB411B"/>
    <w:rsid w:val="00FB47D1"/>
    <w:rsid w:val="00FB4F02"/>
    <w:rsid w:val="00FB4F7B"/>
    <w:rsid w:val="00FB65CF"/>
    <w:rsid w:val="00FB6682"/>
    <w:rsid w:val="00FB6D8A"/>
    <w:rsid w:val="00FB7085"/>
    <w:rsid w:val="00FC0CF1"/>
    <w:rsid w:val="00FC1ECC"/>
    <w:rsid w:val="00FC2176"/>
    <w:rsid w:val="00FC3F37"/>
    <w:rsid w:val="00FC4D93"/>
    <w:rsid w:val="00FC4DC1"/>
    <w:rsid w:val="00FC6DE5"/>
    <w:rsid w:val="00FC710E"/>
    <w:rsid w:val="00FC7945"/>
    <w:rsid w:val="00FD0555"/>
    <w:rsid w:val="00FD0A49"/>
    <w:rsid w:val="00FD10F4"/>
    <w:rsid w:val="00FD1CFC"/>
    <w:rsid w:val="00FD2DFC"/>
    <w:rsid w:val="00FD34BF"/>
    <w:rsid w:val="00FD4B6F"/>
    <w:rsid w:val="00FE23E6"/>
    <w:rsid w:val="00FE2ED6"/>
    <w:rsid w:val="00FE591D"/>
    <w:rsid w:val="00FE6971"/>
    <w:rsid w:val="00FE6BD4"/>
    <w:rsid w:val="00FE7964"/>
    <w:rsid w:val="00FE7D1D"/>
    <w:rsid w:val="00FE7D65"/>
    <w:rsid w:val="00FE7F64"/>
    <w:rsid w:val="00FF1B28"/>
    <w:rsid w:val="00FF2811"/>
    <w:rsid w:val="00FF31A3"/>
    <w:rsid w:val="00FF5282"/>
    <w:rsid w:val="00FF533B"/>
    <w:rsid w:val="00FF57AE"/>
    <w:rsid w:val="00FF72A8"/>
    <w:rsid w:val="01C96941"/>
    <w:rsid w:val="03635D56"/>
    <w:rsid w:val="03C7B948"/>
    <w:rsid w:val="05143086"/>
    <w:rsid w:val="06868A6E"/>
    <w:rsid w:val="0693030E"/>
    <w:rsid w:val="06E4A0B3"/>
    <w:rsid w:val="0711A1C8"/>
    <w:rsid w:val="07938470"/>
    <w:rsid w:val="07CDC3BF"/>
    <w:rsid w:val="09E3E1E5"/>
    <w:rsid w:val="0D5F8F90"/>
    <w:rsid w:val="0D94150B"/>
    <w:rsid w:val="0E357A5C"/>
    <w:rsid w:val="0E552B64"/>
    <w:rsid w:val="10FC88A3"/>
    <w:rsid w:val="11180B2D"/>
    <w:rsid w:val="12A986BA"/>
    <w:rsid w:val="12BD80FC"/>
    <w:rsid w:val="13BA0DF6"/>
    <w:rsid w:val="179B3D08"/>
    <w:rsid w:val="17DB6699"/>
    <w:rsid w:val="180C9102"/>
    <w:rsid w:val="19E902BE"/>
    <w:rsid w:val="1A086227"/>
    <w:rsid w:val="1A546FE2"/>
    <w:rsid w:val="1D2EDB0D"/>
    <w:rsid w:val="1E7F51B7"/>
    <w:rsid w:val="1F85021B"/>
    <w:rsid w:val="1FD07962"/>
    <w:rsid w:val="21DD417E"/>
    <w:rsid w:val="2229F0DD"/>
    <w:rsid w:val="274D0A59"/>
    <w:rsid w:val="29FD5127"/>
    <w:rsid w:val="2A019CA4"/>
    <w:rsid w:val="2C00CCF0"/>
    <w:rsid w:val="2D6C2FD5"/>
    <w:rsid w:val="2E6B77C3"/>
    <w:rsid w:val="2F2576F3"/>
    <w:rsid w:val="2F2A9B3E"/>
    <w:rsid w:val="2F9B5182"/>
    <w:rsid w:val="2FBC419E"/>
    <w:rsid w:val="3212A22A"/>
    <w:rsid w:val="326165C1"/>
    <w:rsid w:val="37B77E81"/>
    <w:rsid w:val="3875C4D5"/>
    <w:rsid w:val="39638578"/>
    <w:rsid w:val="3BF93590"/>
    <w:rsid w:val="3F762195"/>
    <w:rsid w:val="41467B1D"/>
    <w:rsid w:val="45BDACA7"/>
    <w:rsid w:val="48CAABA6"/>
    <w:rsid w:val="48D4FE3D"/>
    <w:rsid w:val="4C3E6354"/>
    <w:rsid w:val="51E97591"/>
    <w:rsid w:val="54716300"/>
    <w:rsid w:val="54B08B2A"/>
    <w:rsid w:val="56AF3DF7"/>
    <w:rsid w:val="589B2FB2"/>
    <w:rsid w:val="5A00AF7F"/>
    <w:rsid w:val="5A26CC0F"/>
    <w:rsid w:val="5B9293AD"/>
    <w:rsid w:val="5BA0B73A"/>
    <w:rsid w:val="5E346526"/>
    <w:rsid w:val="5EB4ED25"/>
    <w:rsid w:val="5F5E0446"/>
    <w:rsid w:val="603BF59D"/>
    <w:rsid w:val="609B9946"/>
    <w:rsid w:val="6332B8CA"/>
    <w:rsid w:val="666D9204"/>
    <w:rsid w:val="6785CA52"/>
    <w:rsid w:val="67CD3191"/>
    <w:rsid w:val="6AB69501"/>
    <w:rsid w:val="6BA26A50"/>
    <w:rsid w:val="6BC03929"/>
    <w:rsid w:val="6C85DB4C"/>
    <w:rsid w:val="6C87E6DF"/>
    <w:rsid w:val="6E8CE629"/>
    <w:rsid w:val="744F4867"/>
    <w:rsid w:val="758CFFBB"/>
    <w:rsid w:val="78CFC0F2"/>
    <w:rsid w:val="7902BC5D"/>
    <w:rsid w:val="7BAB23E4"/>
    <w:rsid w:val="7BD1C440"/>
    <w:rsid w:val="7C7BFB14"/>
    <w:rsid w:val="7D179D5C"/>
    <w:rsid w:val="7D5E8483"/>
    <w:rsid w:val="7F1EB4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6884"/>
  <w15:docId w15:val="{0213CFEA-269F-4C2D-BE0A-B75DB449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62"/>
    <w:pPr>
      <w:spacing w:after="120"/>
      <w:contextualSpacing/>
    </w:pPr>
    <w:rPr>
      <w:rFonts w:ascii="Open Sans" w:hAnsi="Open Sans"/>
      <w:sz w:val="22"/>
      <w:szCs w:val="22"/>
    </w:rPr>
  </w:style>
  <w:style w:type="paragraph" w:styleId="Heading1">
    <w:name w:val="heading 1"/>
    <w:basedOn w:val="Normal"/>
    <w:next w:val="Normal"/>
    <w:link w:val="Heading1Char"/>
    <w:autoRedefine/>
    <w:uiPriority w:val="9"/>
    <w:qFormat/>
    <w:rsid w:val="00A8677F"/>
    <w:pPr>
      <w:keepNext/>
      <w:keepLines/>
      <w:spacing w:after="0"/>
      <w:outlineLvl w:val="0"/>
    </w:pPr>
    <w:rPr>
      <w:rFonts w:ascii="Avenir Next" w:eastAsiaTheme="majorEastAsia" w:hAnsi="Avenir Next" w:cstheme="majorBidi"/>
      <w:caps/>
      <w:color w:val="002173"/>
      <w:sz w:val="48"/>
      <w:szCs w:val="32"/>
    </w:rPr>
  </w:style>
  <w:style w:type="paragraph" w:styleId="Heading2">
    <w:name w:val="heading 2"/>
    <w:basedOn w:val="Normal"/>
    <w:next w:val="Normal"/>
    <w:link w:val="Heading2Char"/>
    <w:autoRedefine/>
    <w:uiPriority w:val="9"/>
    <w:unhideWhenUsed/>
    <w:qFormat/>
    <w:rsid w:val="007F73B0"/>
    <w:pPr>
      <w:keepNext/>
      <w:keepLines/>
      <w:spacing w:after="0"/>
      <w:outlineLvl w:val="1"/>
    </w:pPr>
    <w:rPr>
      <w:rFonts w:ascii="Avenir Next" w:eastAsiaTheme="majorEastAsia" w:hAnsi="Avenir Next" w:cstheme="majorBidi"/>
      <w:color w:val="002173"/>
      <w:sz w:val="40"/>
      <w:szCs w:val="26"/>
    </w:rPr>
  </w:style>
  <w:style w:type="paragraph" w:styleId="Heading3">
    <w:name w:val="heading 3"/>
    <w:basedOn w:val="Normal"/>
    <w:next w:val="Normal"/>
    <w:link w:val="Heading3Char"/>
    <w:autoRedefine/>
    <w:uiPriority w:val="9"/>
    <w:unhideWhenUsed/>
    <w:qFormat/>
    <w:rsid w:val="00A10AC8"/>
    <w:pPr>
      <w:keepNext/>
      <w:keepLines/>
      <w:spacing w:after="0"/>
      <w:jc w:val="center"/>
      <w:outlineLvl w:val="2"/>
    </w:pPr>
    <w:rPr>
      <w:rFonts w:ascii="Avenir Next" w:eastAsiaTheme="majorEastAsia" w:hAnsi="Avenir Next" w:cstheme="majorBidi"/>
      <w:color w:val="002173"/>
      <w:sz w:val="32"/>
      <w:szCs w:val="24"/>
    </w:rPr>
  </w:style>
  <w:style w:type="paragraph" w:styleId="Heading4">
    <w:name w:val="heading 4"/>
    <w:basedOn w:val="Normal"/>
    <w:next w:val="Normal"/>
    <w:link w:val="Heading4Char"/>
    <w:autoRedefine/>
    <w:uiPriority w:val="9"/>
    <w:unhideWhenUsed/>
    <w:qFormat/>
    <w:rsid w:val="00A15748"/>
    <w:pPr>
      <w:keepNext/>
      <w:keepLines/>
      <w:spacing w:after="0"/>
      <w:outlineLvl w:val="3"/>
    </w:pPr>
    <w:rPr>
      <w:rFonts w:ascii="Avenir Next" w:eastAsiaTheme="majorEastAsia" w:hAnsi="Avenir Next" w:cstheme="majorBidi"/>
      <w:bCs/>
      <w:iCs/>
      <w:color w:val="002173"/>
      <w:sz w:val="28"/>
    </w:rPr>
  </w:style>
  <w:style w:type="paragraph" w:styleId="Heading5">
    <w:name w:val="heading 5"/>
    <w:basedOn w:val="Normal"/>
    <w:next w:val="Normal"/>
    <w:link w:val="Heading5Char"/>
    <w:autoRedefine/>
    <w:uiPriority w:val="9"/>
    <w:unhideWhenUsed/>
    <w:qFormat/>
    <w:rsid w:val="00C14458"/>
    <w:pPr>
      <w:keepNext/>
      <w:keepLines/>
      <w:spacing w:after="0"/>
      <w:outlineLvl w:val="4"/>
    </w:pPr>
    <w:rPr>
      <w:rFonts w:ascii="Avenir Next" w:eastAsiaTheme="majorEastAsia" w:hAnsi="Avenir Next" w:cstheme="majorBidi"/>
      <w:b/>
      <w:bCs/>
      <w:color w:val="002173"/>
      <w:sz w:val="28"/>
      <w:szCs w:val="24"/>
    </w:rPr>
  </w:style>
  <w:style w:type="paragraph" w:styleId="Heading6">
    <w:name w:val="heading 6"/>
    <w:basedOn w:val="Normal"/>
    <w:next w:val="Normal"/>
    <w:link w:val="Heading6Char"/>
    <w:autoRedefine/>
    <w:uiPriority w:val="9"/>
    <w:unhideWhenUsed/>
    <w:qFormat/>
    <w:rsid w:val="006B6432"/>
    <w:pPr>
      <w:keepNext/>
      <w:keepLines/>
      <w:spacing w:before="40"/>
      <w:outlineLvl w:val="5"/>
    </w:pPr>
    <w:rPr>
      <w:rFonts w:ascii="Avenir Next" w:eastAsiaTheme="majorEastAsia" w:hAnsi="Avenir Next" w:cstheme="majorBidi"/>
      <w:color w:val="002173"/>
    </w:rPr>
  </w:style>
  <w:style w:type="paragraph" w:styleId="Heading7">
    <w:name w:val="heading 7"/>
    <w:basedOn w:val="Normal"/>
    <w:next w:val="Normal"/>
    <w:link w:val="Heading7Char"/>
    <w:uiPriority w:val="9"/>
    <w:semiHidden/>
    <w:unhideWhenUsed/>
    <w:qFormat/>
    <w:rsid w:val="00600CB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15748"/>
    <w:rPr>
      <w:rFonts w:ascii="Avenir Next" w:eastAsiaTheme="majorEastAsia" w:hAnsi="Avenir Next" w:cstheme="majorBidi"/>
      <w:bCs/>
      <w:iCs/>
      <w:color w:val="002173"/>
      <w:sz w:val="28"/>
      <w:szCs w:val="22"/>
    </w:rPr>
  </w:style>
  <w:style w:type="paragraph" w:styleId="BodyText">
    <w:name w:val="Body Text"/>
    <w:basedOn w:val="Normal"/>
    <w:link w:val="BodyTextChar"/>
    <w:autoRedefine/>
    <w:uiPriority w:val="1"/>
    <w:qFormat/>
    <w:rsid w:val="00F16BEA"/>
    <w:pPr>
      <w:kinsoku w:val="0"/>
      <w:overflowPunct w:val="0"/>
      <w:spacing w:line="237" w:lineRule="auto"/>
      <w:ind w:right="877"/>
      <w:jc w:val="both"/>
    </w:pPr>
    <w:rPr>
      <w:rFonts w:cs="Open Sans"/>
      <w:color w:val="000000" w:themeColor="text1"/>
      <w:spacing w:val="-4"/>
    </w:rPr>
  </w:style>
  <w:style w:type="character" w:customStyle="1" w:styleId="BodyTextChar">
    <w:name w:val="Body Text Char"/>
    <w:basedOn w:val="DefaultParagraphFont"/>
    <w:link w:val="BodyText"/>
    <w:uiPriority w:val="1"/>
    <w:rsid w:val="00F16BEA"/>
    <w:rPr>
      <w:rFonts w:ascii="Open Sans" w:hAnsi="Open Sans" w:cs="Open Sans"/>
      <w:color w:val="000000" w:themeColor="text1"/>
      <w:spacing w:val="-4"/>
      <w:sz w:val="22"/>
      <w:szCs w:val="22"/>
    </w:rPr>
  </w:style>
  <w:style w:type="character" w:customStyle="1" w:styleId="Heading2Char">
    <w:name w:val="Heading 2 Char"/>
    <w:basedOn w:val="DefaultParagraphFont"/>
    <w:link w:val="Heading2"/>
    <w:uiPriority w:val="9"/>
    <w:rsid w:val="007F73B0"/>
    <w:rPr>
      <w:rFonts w:ascii="Avenir Next" w:eastAsiaTheme="majorEastAsia" w:hAnsi="Avenir Next" w:cstheme="majorBidi"/>
      <w:color w:val="002173"/>
      <w:sz w:val="40"/>
      <w:szCs w:val="26"/>
    </w:rPr>
  </w:style>
  <w:style w:type="character" w:customStyle="1" w:styleId="Heading1Char">
    <w:name w:val="Heading 1 Char"/>
    <w:basedOn w:val="DefaultParagraphFont"/>
    <w:link w:val="Heading1"/>
    <w:uiPriority w:val="9"/>
    <w:rsid w:val="00A8677F"/>
    <w:rPr>
      <w:rFonts w:ascii="Avenir Next" w:eastAsiaTheme="majorEastAsia" w:hAnsi="Avenir Next" w:cstheme="majorBidi"/>
      <w:caps/>
      <w:color w:val="002173"/>
      <w:sz w:val="48"/>
      <w:szCs w:val="32"/>
    </w:rPr>
  </w:style>
  <w:style w:type="character" w:customStyle="1" w:styleId="Heading3Char">
    <w:name w:val="Heading 3 Char"/>
    <w:basedOn w:val="DefaultParagraphFont"/>
    <w:link w:val="Heading3"/>
    <w:uiPriority w:val="9"/>
    <w:rsid w:val="00A10AC8"/>
    <w:rPr>
      <w:rFonts w:ascii="Avenir Next" w:eastAsiaTheme="majorEastAsia" w:hAnsi="Avenir Next" w:cstheme="majorBidi"/>
      <w:color w:val="002173"/>
      <w:sz w:val="32"/>
    </w:rPr>
  </w:style>
  <w:style w:type="character" w:customStyle="1" w:styleId="Heading5Char">
    <w:name w:val="Heading 5 Char"/>
    <w:basedOn w:val="DefaultParagraphFont"/>
    <w:link w:val="Heading5"/>
    <w:uiPriority w:val="9"/>
    <w:rsid w:val="00C14458"/>
    <w:rPr>
      <w:rFonts w:ascii="Avenir Next" w:eastAsiaTheme="majorEastAsia" w:hAnsi="Avenir Next" w:cstheme="majorBidi"/>
      <w:b/>
      <w:bCs/>
      <w:color w:val="002173"/>
      <w:sz w:val="28"/>
    </w:rPr>
  </w:style>
  <w:style w:type="paragraph" w:customStyle="1" w:styleId="BodyText20">
    <w:name w:val="Body Text 2.0"/>
    <w:basedOn w:val="Normal"/>
    <w:rsid w:val="00C141EA"/>
    <w:rPr>
      <w:b/>
      <w:color w:val="767171" w:themeColor="background2" w:themeShade="80"/>
    </w:rPr>
  </w:style>
  <w:style w:type="paragraph" w:styleId="Title">
    <w:name w:val="Title"/>
    <w:basedOn w:val="Normal"/>
    <w:next w:val="Normal"/>
    <w:link w:val="TitleChar"/>
    <w:uiPriority w:val="1"/>
    <w:qFormat/>
    <w:rsid w:val="00AB252D"/>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
    <w:rsid w:val="00AB252D"/>
    <w:rPr>
      <w:rFonts w:asciiTheme="majorHAnsi" w:eastAsiaTheme="majorEastAsia" w:hAnsiTheme="majorHAnsi" w:cstheme="majorBidi"/>
      <w:b/>
      <w:spacing w:val="-10"/>
      <w:kern w:val="28"/>
      <w:sz w:val="44"/>
      <w:szCs w:val="56"/>
    </w:rPr>
  </w:style>
  <w:style w:type="paragraph" w:styleId="TOC1">
    <w:name w:val="toc 1"/>
    <w:basedOn w:val="Title"/>
    <w:next w:val="Normal"/>
    <w:autoRedefine/>
    <w:uiPriority w:val="39"/>
    <w:unhideWhenUsed/>
    <w:rsid w:val="00317305"/>
    <w:pPr>
      <w:tabs>
        <w:tab w:val="right" w:leader="dot" w:pos="9350"/>
      </w:tabs>
      <w:spacing w:before="120" w:after="0"/>
    </w:pPr>
    <w:rPr>
      <w:rFonts w:ascii="Open Sans" w:eastAsiaTheme="minorHAnsi" w:hAnsi="Open Sans" w:cs="Open Sans"/>
      <w:b w:val="0"/>
      <w:noProof/>
      <w:spacing w:val="0"/>
      <w:kern w:val="0"/>
      <w:sz w:val="21"/>
      <w:szCs w:val="21"/>
    </w:rPr>
  </w:style>
  <w:style w:type="character" w:customStyle="1" w:styleId="Heading6Char">
    <w:name w:val="Heading 6 Char"/>
    <w:basedOn w:val="DefaultParagraphFont"/>
    <w:link w:val="Heading6"/>
    <w:uiPriority w:val="9"/>
    <w:rsid w:val="006B6432"/>
    <w:rPr>
      <w:rFonts w:ascii="Avenir Next" w:eastAsiaTheme="majorEastAsia" w:hAnsi="Avenir Next" w:cstheme="majorBidi"/>
      <w:color w:val="002173"/>
      <w:szCs w:val="22"/>
    </w:rPr>
  </w:style>
  <w:style w:type="paragraph" w:styleId="ListParagraph">
    <w:name w:val="List Paragraph"/>
    <w:basedOn w:val="Normal"/>
    <w:uiPriority w:val="1"/>
    <w:qFormat/>
    <w:rsid w:val="00CB424A"/>
    <w:pPr>
      <w:spacing w:after="160" w:line="259" w:lineRule="auto"/>
      <w:ind w:left="720"/>
    </w:pPr>
  </w:style>
  <w:style w:type="paragraph" w:customStyle="1" w:styleId="BasicParagraph">
    <w:name w:val="[Basic Paragraph]"/>
    <w:basedOn w:val="Normal"/>
    <w:uiPriority w:val="99"/>
    <w:rsid w:val="00CB424A"/>
    <w:pPr>
      <w:autoSpaceDE w:val="0"/>
      <w:autoSpaceDN w:val="0"/>
      <w:adjustRightInd w:val="0"/>
      <w:spacing w:after="0" w:line="288" w:lineRule="auto"/>
      <w:contextualSpacing w:val="0"/>
      <w:textAlignment w:val="center"/>
    </w:pPr>
    <w:rPr>
      <w:rFonts w:ascii="MinionPro-Regular" w:eastAsia="Times New Roman" w:hAnsi="MinionPro-Regular" w:cs="MinionPro-Regular"/>
      <w:color w:val="000000"/>
      <w:szCs w:val="24"/>
      <w:lang w:val="en-GB"/>
    </w:rPr>
  </w:style>
  <w:style w:type="paragraph" w:styleId="Quote">
    <w:name w:val="Quote"/>
    <w:basedOn w:val="Normal"/>
    <w:next w:val="Normal"/>
    <w:link w:val="QuoteChar"/>
    <w:uiPriority w:val="29"/>
    <w:qFormat/>
    <w:rsid w:val="00CB424A"/>
    <w:pPr>
      <w:spacing w:after="200" w:line="320" w:lineRule="atLeast"/>
      <w:contextualSpacing w:val="0"/>
      <w:jc w:val="center"/>
    </w:pPr>
    <w:rPr>
      <w:rFonts w:ascii="Bookman Old Style" w:hAnsi="Bookman Old Style"/>
      <w:color w:val="FFFFFF" w:themeColor="background1"/>
      <w:sz w:val="28"/>
      <w:szCs w:val="28"/>
    </w:rPr>
  </w:style>
  <w:style w:type="character" w:customStyle="1" w:styleId="QuoteChar">
    <w:name w:val="Quote Char"/>
    <w:basedOn w:val="DefaultParagraphFont"/>
    <w:link w:val="Quote"/>
    <w:uiPriority w:val="29"/>
    <w:rsid w:val="00CB424A"/>
    <w:rPr>
      <w:rFonts w:ascii="Bookman Old Style" w:hAnsi="Bookman Old Style"/>
      <w:color w:val="FFFFFF" w:themeColor="background1"/>
      <w:sz w:val="28"/>
      <w:szCs w:val="28"/>
    </w:rPr>
  </w:style>
  <w:style w:type="character" w:styleId="SubtleReference">
    <w:name w:val="Subtle Reference"/>
    <w:aliases w:val="Ref Quote"/>
    <w:basedOn w:val="DefaultParagraphFont"/>
    <w:uiPriority w:val="31"/>
    <w:qFormat/>
    <w:rsid w:val="00CB424A"/>
    <w:rPr>
      <w:rFonts w:ascii="Avenir LT Std 45 Book" w:hAnsi="Avenir LT Std 45 Book"/>
      <w:i/>
      <w:caps w:val="0"/>
      <w:smallCaps w:val="0"/>
      <w:strike w:val="0"/>
      <w:dstrike w:val="0"/>
      <w:vanish w:val="0"/>
      <w:color w:val="FFFFFF" w:themeColor="background1"/>
      <w:sz w:val="22"/>
      <w:vertAlign w:val="baseline"/>
    </w:rPr>
  </w:style>
  <w:style w:type="character" w:customStyle="1" w:styleId="apple-converted-space">
    <w:name w:val="apple-converted-space"/>
    <w:basedOn w:val="DefaultParagraphFont"/>
    <w:rsid w:val="00CB424A"/>
  </w:style>
  <w:style w:type="character" w:styleId="Hyperlink">
    <w:name w:val="Hyperlink"/>
    <w:basedOn w:val="DefaultParagraphFont"/>
    <w:uiPriority w:val="99"/>
    <w:unhideWhenUsed/>
    <w:rsid w:val="00CB424A"/>
    <w:rPr>
      <w:color w:val="0563C1" w:themeColor="hyperlink"/>
      <w:u w:val="single"/>
    </w:rPr>
  </w:style>
  <w:style w:type="character" w:styleId="UnresolvedMention">
    <w:name w:val="Unresolved Mention"/>
    <w:basedOn w:val="DefaultParagraphFont"/>
    <w:uiPriority w:val="99"/>
    <w:semiHidden/>
    <w:unhideWhenUsed/>
    <w:rsid w:val="00CB424A"/>
    <w:rPr>
      <w:color w:val="605E5C"/>
      <w:shd w:val="clear" w:color="auto" w:fill="E1DFDD"/>
    </w:rPr>
  </w:style>
  <w:style w:type="paragraph" w:styleId="NormalWeb">
    <w:name w:val="Normal (Web)"/>
    <w:basedOn w:val="Normal"/>
    <w:uiPriority w:val="99"/>
    <w:unhideWhenUsed/>
    <w:rsid w:val="00CB424A"/>
    <w:pPr>
      <w:spacing w:before="100" w:beforeAutospacing="1" w:after="100" w:afterAutospacing="1"/>
      <w:contextualSpacing w:val="0"/>
    </w:pPr>
    <w:rPr>
      <w:rFonts w:asciiTheme="minorHAnsi" w:eastAsia="Times New Roman" w:hAnsiTheme="minorHAnsi" w:cs="Times New Roman"/>
      <w:sz w:val="24"/>
      <w:szCs w:val="24"/>
    </w:rPr>
  </w:style>
  <w:style w:type="paragraph" w:customStyle="1" w:styleId="paragraph">
    <w:name w:val="paragraph"/>
    <w:basedOn w:val="Normal"/>
    <w:rsid w:val="00CB424A"/>
    <w:pPr>
      <w:spacing w:before="100" w:beforeAutospacing="1" w:after="100" w:afterAutospacing="1"/>
      <w:contextualSpacing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424A"/>
    <w:pPr>
      <w:tabs>
        <w:tab w:val="center" w:pos="4680"/>
        <w:tab w:val="right" w:pos="9360"/>
      </w:tabs>
      <w:spacing w:after="0"/>
    </w:pPr>
  </w:style>
  <w:style w:type="character" w:customStyle="1" w:styleId="HeaderChar">
    <w:name w:val="Header Char"/>
    <w:basedOn w:val="DefaultParagraphFont"/>
    <w:link w:val="Header"/>
    <w:uiPriority w:val="99"/>
    <w:rsid w:val="00CB424A"/>
    <w:rPr>
      <w:rFonts w:ascii="Open Sans" w:hAnsi="Open Sans"/>
      <w:sz w:val="22"/>
      <w:szCs w:val="22"/>
    </w:rPr>
  </w:style>
  <w:style w:type="paragraph" w:styleId="Footer">
    <w:name w:val="footer"/>
    <w:basedOn w:val="Normal"/>
    <w:link w:val="FooterChar"/>
    <w:uiPriority w:val="99"/>
    <w:unhideWhenUsed/>
    <w:rsid w:val="00CB424A"/>
    <w:pPr>
      <w:tabs>
        <w:tab w:val="center" w:pos="4680"/>
        <w:tab w:val="right" w:pos="9360"/>
      </w:tabs>
      <w:spacing w:after="0"/>
    </w:pPr>
  </w:style>
  <w:style w:type="character" w:customStyle="1" w:styleId="FooterChar">
    <w:name w:val="Footer Char"/>
    <w:basedOn w:val="DefaultParagraphFont"/>
    <w:link w:val="Footer"/>
    <w:uiPriority w:val="99"/>
    <w:rsid w:val="00CB424A"/>
    <w:rPr>
      <w:rFonts w:ascii="Open Sans" w:hAnsi="Open Sans"/>
      <w:sz w:val="22"/>
      <w:szCs w:val="22"/>
    </w:rPr>
  </w:style>
  <w:style w:type="character" w:customStyle="1" w:styleId="normaltextrun">
    <w:name w:val="normaltextrun"/>
    <w:basedOn w:val="DefaultParagraphFont"/>
    <w:rsid w:val="00CB424A"/>
  </w:style>
  <w:style w:type="character" w:customStyle="1" w:styleId="eop">
    <w:name w:val="eop"/>
    <w:basedOn w:val="DefaultParagraphFont"/>
    <w:rsid w:val="00CB424A"/>
  </w:style>
  <w:style w:type="character" w:customStyle="1" w:styleId="scxw71781126">
    <w:name w:val="scxw71781126"/>
    <w:basedOn w:val="DefaultParagraphFont"/>
    <w:rsid w:val="00CB424A"/>
  </w:style>
  <w:style w:type="paragraph" w:customStyle="1" w:styleId="Normal-indent">
    <w:name w:val="Normal-indent"/>
    <w:basedOn w:val="Normal"/>
    <w:link w:val="Normal-indentChar"/>
    <w:qFormat/>
    <w:rsid w:val="00CB424A"/>
    <w:pPr>
      <w:spacing w:after="200" w:line="320" w:lineRule="atLeast"/>
      <w:ind w:left="720"/>
      <w:contextualSpacing w:val="0"/>
      <w:jc w:val="both"/>
    </w:pPr>
  </w:style>
  <w:style w:type="character" w:customStyle="1" w:styleId="Normal-indentChar">
    <w:name w:val="Normal-indent Char"/>
    <w:basedOn w:val="DefaultParagraphFont"/>
    <w:link w:val="Normal-indent"/>
    <w:rsid w:val="00CB424A"/>
    <w:rPr>
      <w:rFonts w:ascii="Open Sans" w:hAnsi="Open Sans"/>
      <w:sz w:val="22"/>
      <w:szCs w:val="22"/>
    </w:rPr>
  </w:style>
  <w:style w:type="character" w:styleId="CommentReference">
    <w:name w:val="annotation reference"/>
    <w:basedOn w:val="DefaultParagraphFont"/>
    <w:uiPriority w:val="99"/>
    <w:semiHidden/>
    <w:unhideWhenUsed/>
    <w:rsid w:val="00CB424A"/>
    <w:rPr>
      <w:sz w:val="16"/>
      <w:szCs w:val="16"/>
    </w:rPr>
  </w:style>
  <w:style w:type="paragraph" w:styleId="CommentText">
    <w:name w:val="annotation text"/>
    <w:basedOn w:val="Normal"/>
    <w:link w:val="CommentTextChar"/>
    <w:uiPriority w:val="99"/>
    <w:unhideWhenUsed/>
    <w:rsid w:val="00CB424A"/>
    <w:rPr>
      <w:sz w:val="20"/>
      <w:szCs w:val="20"/>
    </w:rPr>
  </w:style>
  <w:style w:type="character" w:customStyle="1" w:styleId="CommentTextChar">
    <w:name w:val="Comment Text Char"/>
    <w:basedOn w:val="DefaultParagraphFont"/>
    <w:link w:val="CommentText"/>
    <w:uiPriority w:val="99"/>
    <w:rsid w:val="00CB424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CB424A"/>
    <w:rPr>
      <w:b/>
      <w:bCs/>
    </w:rPr>
  </w:style>
  <w:style w:type="character" w:customStyle="1" w:styleId="CommentSubjectChar">
    <w:name w:val="Comment Subject Char"/>
    <w:basedOn w:val="CommentTextChar"/>
    <w:link w:val="CommentSubject"/>
    <w:uiPriority w:val="99"/>
    <w:semiHidden/>
    <w:rsid w:val="00CB424A"/>
    <w:rPr>
      <w:rFonts w:ascii="Open Sans" w:hAnsi="Open Sans"/>
      <w:b/>
      <w:bCs/>
      <w:sz w:val="20"/>
      <w:szCs w:val="20"/>
    </w:rPr>
  </w:style>
  <w:style w:type="character" w:styleId="Mention">
    <w:name w:val="Mention"/>
    <w:basedOn w:val="DefaultParagraphFont"/>
    <w:uiPriority w:val="99"/>
    <w:unhideWhenUsed/>
    <w:rsid w:val="00CB424A"/>
    <w:rPr>
      <w:color w:val="2B579A"/>
      <w:shd w:val="clear" w:color="auto" w:fill="E1DFDD"/>
    </w:rPr>
  </w:style>
  <w:style w:type="paragraph" w:styleId="Revision">
    <w:name w:val="Revision"/>
    <w:hidden/>
    <w:uiPriority w:val="99"/>
    <w:semiHidden/>
    <w:rsid w:val="00CB424A"/>
    <w:rPr>
      <w:rFonts w:ascii="Open Sans" w:hAnsi="Open Sans"/>
      <w:sz w:val="22"/>
      <w:szCs w:val="22"/>
    </w:rPr>
  </w:style>
  <w:style w:type="character" w:styleId="PageNumber">
    <w:name w:val="page number"/>
    <w:basedOn w:val="DefaultParagraphFont"/>
    <w:uiPriority w:val="99"/>
    <w:semiHidden/>
    <w:unhideWhenUsed/>
    <w:rsid w:val="00CB424A"/>
  </w:style>
  <w:style w:type="paragraph" w:styleId="TOCHeading">
    <w:name w:val="TOC Heading"/>
    <w:basedOn w:val="Heading1"/>
    <w:next w:val="Normal"/>
    <w:uiPriority w:val="39"/>
    <w:unhideWhenUsed/>
    <w:qFormat/>
    <w:rsid w:val="00CB424A"/>
    <w:pPr>
      <w:spacing w:before="480" w:line="276" w:lineRule="auto"/>
      <w:contextualSpacing w:val="0"/>
      <w:outlineLvl w:val="9"/>
    </w:pPr>
    <w:rPr>
      <w:rFonts w:asciiTheme="majorHAnsi" w:hAnsiTheme="majorHAnsi"/>
      <w:b/>
      <w:bCs/>
      <w:caps w:val="0"/>
      <w:color w:val="2F5496" w:themeColor="accent1" w:themeShade="BF"/>
      <w:sz w:val="28"/>
      <w:szCs w:val="28"/>
    </w:rPr>
  </w:style>
  <w:style w:type="paragraph" w:styleId="TOC2">
    <w:name w:val="toc 2"/>
    <w:basedOn w:val="Normal"/>
    <w:next w:val="Normal"/>
    <w:autoRedefine/>
    <w:uiPriority w:val="39"/>
    <w:unhideWhenUsed/>
    <w:rsid w:val="00CB424A"/>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B424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B424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B424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B424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B424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B424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B424A"/>
    <w:pPr>
      <w:spacing w:after="0"/>
      <w:ind w:left="1760"/>
    </w:pPr>
    <w:rPr>
      <w:rFonts w:asciiTheme="minorHAnsi" w:hAnsiTheme="minorHAnsi" w:cstheme="minorHAnsi"/>
      <w:sz w:val="20"/>
      <w:szCs w:val="20"/>
    </w:rPr>
  </w:style>
  <w:style w:type="paragraph" w:customStyle="1" w:styleId="Default">
    <w:name w:val="Default"/>
    <w:rsid w:val="0052595A"/>
    <w:pPr>
      <w:autoSpaceDE w:val="0"/>
      <w:autoSpaceDN w:val="0"/>
      <w:adjustRightInd w:val="0"/>
    </w:pPr>
    <w:rPr>
      <w:rFonts w:ascii="Arial" w:hAnsi="Arial" w:cs="Arial"/>
      <w:color w:val="000000"/>
    </w:rPr>
  </w:style>
  <w:style w:type="character" w:customStyle="1" w:styleId="Heading7Char">
    <w:name w:val="Heading 7 Char"/>
    <w:basedOn w:val="DefaultParagraphFont"/>
    <w:link w:val="Heading7"/>
    <w:uiPriority w:val="9"/>
    <w:semiHidden/>
    <w:rsid w:val="00600CB0"/>
    <w:rPr>
      <w:rFonts w:asciiTheme="majorHAnsi" w:eastAsiaTheme="majorEastAsia" w:hAnsiTheme="majorHAnsi" w:cstheme="majorBidi"/>
      <w:i/>
      <w:iCs/>
      <w:color w:val="1F3763" w:themeColor="accent1" w:themeShade="7F"/>
      <w:sz w:val="22"/>
      <w:szCs w:val="22"/>
    </w:rPr>
  </w:style>
  <w:style w:type="paragraph" w:customStyle="1" w:styleId="TableParagraph">
    <w:name w:val="Table Paragraph"/>
    <w:basedOn w:val="Normal"/>
    <w:uiPriority w:val="1"/>
    <w:qFormat/>
    <w:rsid w:val="00930622"/>
    <w:pPr>
      <w:widowControl w:val="0"/>
      <w:autoSpaceDE w:val="0"/>
      <w:autoSpaceDN w:val="0"/>
      <w:spacing w:after="0"/>
      <w:contextualSpacing w:val="0"/>
    </w:pPr>
    <w:rPr>
      <w:rFonts w:ascii="Tahoma" w:eastAsia="Tahoma" w:hAnsi="Tahoma" w:cs="Tahoma"/>
    </w:rPr>
  </w:style>
  <w:style w:type="character" w:styleId="FollowedHyperlink">
    <w:name w:val="FollowedHyperlink"/>
    <w:basedOn w:val="DefaultParagraphFont"/>
    <w:uiPriority w:val="99"/>
    <w:semiHidden/>
    <w:unhideWhenUsed/>
    <w:rsid w:val="00F16BEA"/>
    <w:rPr>
      <w:color w:val="954F72" w:themeColor="followedHyperlink"/>
      <w:u w:val="single"/>
    </w:rPr>
  </w:style>
  <w:style w:type="table" w:styleId="TableGrid">
    <w:name w:val="Table Grid"/>
    <w:basedOn w:val="TableNormal"/>
    <w:uiPriority w:val="59"/>
    <w:rsid w:val="00FB412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464">
      <w:bodyDiv w:val="1"/>
      <w:marLeft w:val="0"/>
      <w:marRight w:val="0"/>
      <w:marTop w:val="0"/>
      <w:marBottom w:val="0"/>
      <w:divBdr>
        <w:top w:val="none" w:sz="0" w:space="0" w:color="auto"/>
        <w:left w:val="none" w:sz="0" w:space="0" w:color="auto"/>
        <w:bottom w:val="none" w:sz="0" w:space="0" w:color="auto"/>
        <w:right w:val="none" w:sz="0" w:space="0" w:color="auto"/>
      </w:divBdr>
      <w:divsChild>
        <w:div w:id="107743790">
          <w:marLeft w:val="0"/>
          <w:marRight w:val="0"/>
          <w:marTop w:val="0"/>
          <w:marBottom w:val="0"/>
          <w:divBdr>
            <w:top w:val="none" w:sz="0" w:space="0" w:color="auto"/>
            <w:left w:val="none" w:sz="0" w:space="0" w:color="auto"/>
            <w:bottom w:val="none" w:sz="0" w:space="0" w:color="auto"/>
            <w:right w:val="none" w:sz="0" w:space="0" w:color="auto"/>
          </w:divBdr>
          <w:divsChild>
            <w:div w:id="1038435893">
              <w:marLeft w:val="0"/>
              <w:marRight w:val="0"/>
              <w:marTop w:val="0"/>
              <w:marBottom w:val="0"/>
              <w:divBdr>
                <w:top w:val="none" w:sz="0" w:space="0" w:color="auto"/>
                <w:left w:val="none" w:sz="0" w:space="0" w:color="auto"/>
                <w:bottom w:val="none" w:sz="0" w:space="0" w:color="auto"/>
                <w:right w:val="none" w:sz="0" w:space="0" w:color="auto"/>
              </w:divBdr>
              <w:divsChild>
                <w:div w:id="15093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2581">
      <w:bodyDiv w:val="1"/>
      <w:marLeft w:val="0"/>
      <w:marRight w:val="0"/>
      <w:marTop w:val="0"/>
      <w:marBottom w:val="0"/>
      <w:divBdr>
        <w:top w:val="none" w:sz="0" w:space="0" w:color="auto"/>
        <w:left w:val="none" w:sz="0" w:space="0" w:color="auto"/>
        <w:bottom w:val="none" w:sz="0" w:space="0" w:color="auto"/>
        <w:right w:val="none" w:sz="0" w:space="0" w:color="auto"/>
      </w:divBdr>
      <w:divsChild>
        <w:div w:id="1172456216">
          <w:marLeft w:val="0"/>
          <w:marRight w:val="0"/>
          <w:marTop w:val="0"/>
          <w:marBottom w:val="0"/>
          <w:divBdr>
            <w:top w:val="none" w:sz="0" w:space="0" w:color="auto"/>
            <w:left w:val="none" w:sz="0" w:space="0" w:color="auto"/>
            <w:bottom w:val="none" w:sz="0" w:space="0" w:color="auto"/>
            <w:right w:val="none" w:sz="0" w:space="0" w:color="auto"/>
          </w:divBdr>
          <w:divsChild>
            <w:div w:id="1100098978">
              <w:marLeft w:val="0"/>
              <w:marRight w:val="0"/>
              <w:marTop w:val="0"/>
              <w:marBottom w:val="0"/>
              <w:divBdr>
                <w:top w:val="none" w:sz="0" w:space="0" w:color="auto"/>
                <w:left w:val="none" w:sz="0" w:space="0" w:color="auto"/>
                <w:bottom w:val="none" w:sz="0" w:space="0" w:color="auto"/>
                <w:right w:val="none" w:sz="0" w:space="0" w:color="auto"/>
              </w:divBdr>
              <w:divsChild>
                <w:div w:id="2590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4894">
      <w:bodyDiv w:val="1"/>
      <w:marLeft w:val="0"/>
      <w:marRight w:val="0"/>
      <w:marTop w:val="0"/>
      <w:marBottom w:val="0"/>
      <w:divBdr>
        <w:top w:val="none" w:sz="0" w:space="0" w:color="auto"/>
        <w:left w:val="none" w:sz="0" w:space="0" w:color="auto"/>
        <w:bottom w:val="none" w:sz="0" w:space="0" w:color="auto"/>
        <w:right w:val="none" w:sz="0" w:space="0" w:color="auto"/>
      </w:divBdr>
      <w:divsChild>
        <w:div w:id="1868442757">
          <w:marLeft w:val="0"/>
          <w:marRight w:val="0"/>
          <w:marTop w:val="0"/>
          <w:marBottom w:val="0"/>
          <w:divBdr>
            <w:top w:val="none" w:sz="0" w:space="0" w:color="auto"/>
            <w:left w:val="none" w:sz="0" w:space="0" w:color="auto"/>
            <w:bottom w:val="none" w:sz="0" w:space="0" w:color="auto"/>
            <w:right w:val="none" w:sz="0" w:space="0" w:color="auto"/>
          </w:divBdr>
          <w:divsChild>
            <w:div w:id="817497114">
              <w:marLeft w:val="0"/>
              <w:marRight w:val="0"/>
              <w:marTop w:val="0"/>
              <w:marBottom w:val="0"/>
              <w:divBdr>
                <w:top w:val="none" w:sz="0" w:space="0" w:color="auto"/>
                <w:left w:val="none" w:sz="0" w:space="0" w:color="auto"/>
                <w:bottom w:val="none" w:sz="0" w:space="0" w:color="auto"/>
                <w:right w:val="none" w:sz="0" w:space="0" w:color="auto"/>
              </w:divBdr>
              <w:divsChild>
                <w:div w:id="18618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7273">
      <w:bodyDiv w:val="1"/>
      <w:marLeft w:val="0"/>
      <w:marRight w:val="0"/>
      <w:marTop w:val="0"/>
      <w:marBottom w:val="0"/>
      <w:divBdr>
        <w:top w:val="none" w:sz="0" w:space="0" w:color="auto"/>
        <w:left w:val="none" w:sz="0" w:space="0" w:color="auto"/>
        <w:bottom w:val="none" w:sz="0" w:space="0" w:color="auto"/>
        <w:right w:val="none" w:sz="0" w:space="0" w:color="auto"/>
      </w:divBdr>
      <w:divsChild>
        <w:div w:id="374619791">
          <w:marLeft w:val="0"/>
          <w:marRight w:val="0"/>
          <w:marTop w:val="0"/>
          <w:marBottom w:val="0"/>
          <w:divBdr>
            <w:top w:val="none" w:sz="0" w:space="0" w:color="auto"/>
            <w:left w:val="none" w:sz="0" w:space="0" w:color="auto"/>
            <w:bottom w:val="none" w:sz="0" w:space="0" w:color="auto"/>
            <w:right w:val="none" w:sz="0" w:space="0" w:color="auto"/>
          </w:divBdr>
          <w:divsChild>
            <w:div w:id="920528893">
              <w:marLeft w:val="0"/>
              <w:marRight w:val="0"/>
              <w:marTop w:val="0"/>
              <w:marBottom w:val="0"/>
              <w:divBdr>
                <w:top w:val="none" w:sz="0" w:space="0" w:color="auto"/>
                <w:left w:val="none" w:sz="0" w:space="0" w:color="auto"/>
                <w:bottom w:val="none" w:sz="0" w:space="0" w:color="auto"/>
                <w:right w:val="none" w:sz="0" w:space="0" w:color="auto"/>
              </w:divBdr>
              <w:divsChild>
                <w:div w:id="2190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700">
      <w:bodyDiv w:val="1"/>
      <w:marLeft w:val="0"/>
      <w:marRight w:val="0"/>
      <w:marTop w:val="0"/>
      <w:marBottom w:val="0"/>
      <w:divBdr>
        <w:top w:val="none" w:sz="0" w:space="0" w:color="auto"/>
        <w:left w:val="none" w:sz="0" w:space="0" w:color="auto"/>
        <w:bottom w:val="none" w:sz="0" w:space="0" w:color="auto"/>
        <w:right w:val="none" w:sz="0" w:space="0" w:color="auto"/>
      </w:divBdr>
      <w:divsChild>
        <w:div w:id="466705745">
          <w:marLeft w:val="0"/>
          <w:marRight w:val="0"/>
          <w:marTop w:val="0"/>
          <w:marBottom w:val="0"/>
          <w:divBdr>
            <w:top w:val="none" w:sz="0" w:space="0" w:color="auto"/>
            <w:left w:val="none" w:sz="0" w:space="0" w:color="auto"/>
            <w:bottom w:val="none" w:sz="0" w:space="0" w:color="auto"/>
            <w:right w:val="none" w:sz="0" w:space="0" w:color="auto"/>
          </w:divBdr>
          <w:divsChild>
            <w:div w:id="786240918">
              <w:marLeft w:val="0"/>
              <w:marRight w:val="0"/>
              <w:marTop w:val="0"/>
              <w:marBottom w:val="0"/>
              <w:divBdr>
                <w:top w:val="none" w:sz="0" w:space="0" w:color="auto"/>
                <w:left w:val="none" w:sz="0" w:space="0" w:color="auto"/>
                <w:bottom w:val="none" w:sz="0" w:space="0" w:color="auto"/>
                <w:right w:val="none" w:sz="0" w:space="0" w:color="auto"/>
              </w:divBdr>
              <w:divsChild>
                <w:div w:id="1204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45046">
      <w:bodyDiv w:val="1"/>
      <w:marLeft w:val="0"/>
      <w:marRight w:val="0"/>
      <w:marTop w:val="0"/>
      <w:marBottom w:val="0"/>
      <w:divBdr>
        <w:top w:val="none" w:sz="0" w:space="0" w:color="auto"/>
        <w:left w:val="none" w:sz="0" w:space="0" w:color="auto"/>
        <w:bottom w:val="none" w:sz="0" w:space="0" w:color="auto"/>
        <w:right w:val="none" w:sz="0" w:space="0" w:color="auto"/>
      </w:divBdr>
      <w:divsChild>
        <w:div w:id="727264933">
          <w:marLeft w:val="0"/>
          <w:marRight w:val="0"/>
          <w:marTop w:val="0"/>
          <w:marBottom w:val="0"/>
          <w:divBdr>
            <w:top w:val="none" w:sz="0" w:space="0" w:color="auto"/>
            <w:left w:val="none" w:sz="0" w:space="0" w:color="auto"/>
            <w:bottom w:val="none" w:sz="0" w:space="0" w:color="auto"/>
            <w:right w:val="none" w:sz="0" w:space="0" w:color="auto"/>
          </w:divBdr>
          <w:divsChild>
            <w:div w:id="994338200">
              <w:marLeft w:val="0"/>
              <w:marRight w:val="0"/>
              <w:marTop w:val="0"/>
              <w:marBottom w:val="0"/>
              <w:divBdr>
                <w:top w:val="none" w:sz="0" w:space="0" w:color="auto"/>
                <w:left w:val="none" w:sz="0" w:space="0" w:color="auto"/>
                <w:bottom w:val="none" w:sz="0" w:space="0" w:color="auto"/>
                <w:right w:val="none" w:sz="0" w:space="0" w:color="auto"/>
              </w:divBdr>
              <w:divsChild>
                <w:div w:id="897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560531">
      <w:bodyDiv w:val="1"/>
      <w:marLeft w:val="0"/>
      <w:marRight w:val="0"/>
      <w:marTop w:val="0"/>
      <w:marBottom w:val="0"/>
      <w:divBdr>
        <w:top w:val="none" w:sz="0" w:space="0" w:color="auto"/>
        <w:left w:val="none" w:sz="0" w:space="0" w:color="auto"/>
        <w:bottom w:val="none" w:sz="0" w:space="0" w:color="auto"/>
        <w:right w:val="none" w:sz="0" w:space="0" w:color="auto"/>
      </w:divBdr>
      <w:divsChild>
        <w:div w:id="525944637">
          <w:marLeft w:val="0"/>
          <w:marRight w:val="0"/>
          <w:marTop w:val="0"/>
          <w:marBottom w:val="0"/>
          <w:divBdr>
            <w:top w:val="none" w:sz="0" w:space="0" w:color="auto"/>
            <w:left w:val="none" w:sz="0" w:space="0" w:color="auto"/>
            <w:bottom w:val="none" w:sz="0" w:space="0" w:color="auto"/>
            <w:right w:val="none" w:sz="0" w:space="0" w:color="auto"/>
          </w:divBdr>
          <w:divsChild>
            <w:div w:id="699211358">
              <w:marLeft w:val="0"/>
              <w:marRight w:val="0"/>
              <w:marTop w:val="0"/>
              <w:marBottom w:val="0"/>
              <w:divBdr>
                <w:top w:val="none" w:sz="0" w:space="0" w:color="auto"/>
                <w:left w:val="none" w:sz="0" w:space="0" w:color="auto"/>
                <w:bottom w:val="none" w:sz="0" w:space="0" w:color="auto"/>
                <w:right w:val="none" w:sz="0" w:space="0" w:color="auto"/>
              </w:divBdr>
              <w:divsChild>
                <w:div w:id="18119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4185">
      <w:bodyDiv w:val="1"/>
      <w:marLeft w:val="0"/>
      <w:marRight w:val="0"/>
      <w:marTop w:val="0"/>
      <w:marBottom w:val="0"/>
      <w:divBdr>
        <w:top w:val="none" w:sz="0" w:space="0" w:color="auto"/>
        <w:left w:val="none" w:sz="0" w:space="0" w:color="auto"/>
        <w:bottom w:val="none" w:sz="0" w:space="0" w:color="auto"/>
        <w:right w:val="none" w:sz="0" w:space="0" w:color="auto"/>
      </w:divBdr>
      <w:divsChild>
        <w:div w:id="2132822742">
          <w:marLeft w:val="0"/>
          <w:marRight w:val="0"/>
          <w:marTop w:val="0"/>
          <w:marBottom w:val="0"/>
          <w:divBdr>
            <w:top w:val="none" w:sz="0" w:space="0" w:color="auto"/>
            <w:left w:val="none" w:sz="0" w:space="0" w:color="auto"/>
            <w:bottom w:val="none" w:sz="0" w:space="0" w:color="auto"/>
            <w:right w:val="none" w:sz="0" w:space="0" w:color="auto"/>
          </w:divBdr>
          <w:divsChild>
            <w:div w:id="166018546">
              <w:marLeft w:val="0"/>
              <w:marRight w:val="0"/>
              <w:marTop w:val="0"/>
              <w:marBottom w:val="0"/>
              <w:divBdr>
                <w:top w:val="none" w:sz="0" w:space="0" w:color="auto"/>
                <w:left w:val="none" w:sz="0" w:space="0" w:color="auto"/>
                <w:bottom w:val="none" w:sz="0" w:space="0" w:color="auto"/>
                <w:right w:val="none" w:sz="0" w:space="0" w:color="auto"/>
              </w:divBdr>
              <w:divsChild>
                <w:div w:id="15440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30096">
      <w:bodyDiv w:val="1"/>
      <w:marLeft w:val="0"/>
      <w:marRight w:val="0"/>
      <w:marTop w:val="0"/>
      <w:marBottom w:val="0"/>
      <w:divBdr>
        <w:top w:val="none" w:sz="0" w:space="0" w:color="auto"/>
        <w:left w:val="none" w:sz="0" w:space="0" w:color="auto"/>
        <w:bottom w:val="none" w:sz="0" w:space="0" w:color="auto"/>
        <w:right w:val="none" w:sz="0" w:space="0" w:color="auto"/>
      </w:divBdr>
      <w:divsChild>
        <w:div w:id="557740578">
          <w:marLeft w:val="0"/>
          <w:marRight w:val="0"/>
          <w:marTop w:val="0"/>
          <w:marBottom w:val="0"/>
          <w:divBdr>
            <w:top w:val="none" w:sz="0" w:space="0" w:color="auto"/>
            <w:left w:val="none" w:sz="0" w:space="0" w:color="auto"/>
            <w:bottom w:val="none" w:sz="0" w:space="0" w:color="auto"/>
            <w:right w:val="none" w:sz="0" w:space="0" w:color="auto"/>
          </w:divBdr>
          <w:divsChild>
            <w:div w:id="1205023865">
              <w:marLeft w:val="0"/>
              <w:marRight w:val="0"/>
              <w:marTop w:val="0"/>
              <w:marBottom w:val="0"/>
              <w:divBdr>
                <w:top w:val="none" w:sz="0" w:space="0" w:color="auto"/>
                <w:left w:val="none" w:sz="0" w:space="0" w:color="auto"/>
                <w:bottom w:val="none" w:sz="0" w:space="0" w:color="auto"/>
                <w:right w:val="none" w:sz="0" w:space="0" w:color="auto"/>
              </w:divBdr>
              <w:divsChild>
                <w:div w:id="11509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00698">
      <w:bodyDiv w:val="1"/>
      <w:marLeft w:val="0"/>
      <w:marRight w:val="0"/>
      <w:marTop w:val="0"/>
      <w:marBottom w:val="0"/>
      <w:divBdr>
        <w:top w:val="none" w:sz="0" w:space="0" w:color="auto"/>
        <w:left w:val="none" w:sz="0" w:space="0" w:color="auto"/>
        <w:bottom w:val="none" w:sz="0" w:space="0" w:color="auto"/>
        <w:right w:val="none" w:sz="0" w:space="0" w:color="auto"/>
      </w:divBdr>
      <w:divsChild>
        <w:div w:id="967468140">
          <w:marLeft w:val="0"/>
          <w:marRight w:val="0"/>
          <w:marTop w:val="0"/>
          <w:marBottom w:val="0"/>
          <w:divBdr>
            <w:top w:val="none" w:sz="0" w:space="0" w:color="auto"/>
            <w:left w:val="none" w:sz="0" w:space="0" w:color="auto"/>
            <w:bottom w:val="none" w:sz="0" w:space="0" w:color="auto"/>
            <w:right w:val="none" w:sz="0" w:space="0" w:color="auto"/>
          </w:divBdr>
          <w:divsChild>
            <w:div w:id="573664739">
              <w:marLeft w:val="0"/>
              <w:marRight w:val="0"/>
              <w:marTop w:val="0"/>
              <w:marBottom w:val="0"/>
              <w:divBdr>
                <w:top w:val="none" w:sz="0" w:space="0" w:color="auto"/>
                <w:left w:val="none" w:sz="0" w:space="0" w:color="auto"/>
                <w:bottom w:val="none" w:sz="0" w:space="0" w:color="auto"/>
                <w:right w:val="none" w:sz="0" w:space="0" w:color="auto"/>
              </w:divBdr>
              <w:divsChild>
                <w:div w:id="19320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1995">
      <w:bodyDiv w:val="1"/>
      <w:marLeft w:val="0"/>
      <w:marRight w:val="0"/>
      <w:marTop w:val="0"/>
      <w:marBottom w:val="0"/>
      <w:divBdr>
        <w:top w:val="none" w:sz="0" w:space="0" w:color="auto"/>
        <w:left w:val="none" w:sz="0" w:space="0" w:color="auto"/>
        <w:bottom w:val="none" w:sz="0" w:space="0" w:color="auto"/>
        <w:right w:val="none" w:sz="0" w:space="0" w:color="auto"/>
      </w:divBdr>
      <w:divsChild>
        <w:div w:id="685789237">
          <w:marLeft w:val="0"/>
          <w:marRight w:val="0"/>
          <w:marTop w:val="0"/>
          <w:marBottom w:val="0"/>
          <w:divBdr>
            <w:top w:val="none" w:sz="0" w:space="0" w:color="auto"/>
            <w:left w:val="none" w:sz="0" w:space="0" w:color="auto"/>
            <w:bottom w:val="none" w:sz="0" w:space="0" w:color="auto"/>
            <w:right w:val="none" w:sz="0" w:space="0" w:color="auto"/>
          </w:divBdr>
          <w:divsChild>
            <w:div w:id="69432449">
              <w:marLeft w:val="0"/>
              <w:marRight w:val="0"/>
              <w:marTop w:val="0"/>
              <w:marBottom w:val="0"/>
              <w:divBdr>
                <w:top w:val="none" w:sz="0" w:space="0" w:color="auto"/>
                <w:left w:val="none" w:sz="0" w:space="0" w:color="auto"/>
                <w:bottom w:val="none" w:sz="0" w:space="0" w:color="auto"/>
                <w:right w:val="none" w:sz="0" w:space="0" w:color="auto"/>
              </w:divBdr>
              <w:divsChild>
                <w:div w:id="17482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367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111">
          <w:marLeft w:val="0"/>
          <w:marRight w:val="0"/>
          <w:marTop w:val="0"/>
          <w:marBottom w:val="0"/>
          <w:divBdr>
            <w:top w:val="none" w:sz="0" w:space="0" w:color="auto"/>
            <w:left w:val="none" w:sz="0" w:space="0" w:color="auto"/>
            <w:bottom w:val="none" w:sz="0" w:space="0" w:color="auto"/>
            <w:right w:val="none" w:sz="0" w:space="0" w:color="auto"/>
          </w:divBdr>
          <w:divsChild>
            <w:div w:id="2059938765">
              <w:marLeft w:val="0"/>
              <w:marRight w:val="0"/>
              <w:marTop w:val="0"/>
              <w:marBottom w:val="0"/>
              <w:divBdr>
                <w:top w:val="none" w:sz="0" w:space="0" w:color="auto"/>
                <w:left w:val="none" w:sz="0" w:space="0" w:color="auto"/>
                <w:bottom w:val="none" w:sz="0" w:space="0" w:color="auto"/>
                <w:right w:val="none" w:sz="0" w:space="0" w:color="auto"/>
              </w:divBdr>
              <w:divsChild>
                <w:div w:id="927228684">
                  <w:marLeft w:val="0"/>
                  <w:marRight w:val="0"/>
                  <w:marTop w:val="0"/>
                  <w:marBottom w:val="0"/>
                  <w:divBdr>
                    <w:top w:val="none" w:sz="0" w:space="0" w:color="auto"/>
                    <w:left w:val="none" w:sz="0" w:space="0" w:color="auto"/>
                    <w:bottom w:val="none" w:sz="0" w:space="0" w:color="auto"/>
                    <w:right w:val="none" w:sz="0" w:space="0" w:color="auto"/>
                  </w:divBdr>
                  <w:divsChild>
                    <w:div w:id="19668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48420">
      <w:bodyDiv w:val="1"/>
      <w:marLeft w:val="0"/>
      <w:marRight w:val="0"/>
      <w:marTop w:val="0"/>
      <w:marBottom w:val="0"/>
      <w:divBdr>
        <w:top w:val="none" w:sz="0" w:space="0" w:color="auto"/>
        <w:left w:val="none" w:sz="0" w:space="0" w:color="auto"/>
        <w:bottom w:val="none" w:sz="0" w:space="0" w:color="auto"/>
        <w:right w:val="none" w:sz="0" w:space="0" w:color="auto"/>
      </w:divBdr>
      <w:divsChild>
        <w:div w:id="347025545">
          <w:marLeft w:val="0"/>
          <w:marRight w:val="0"/>
          <w:marTop w:val="0"/>
          <w:marBottom w:val="0"/>
          <w:divBdr>
            <w:top w:val="none" w:sz="0" w:space="0" w:color="auto"/>
            <w:left w:val="none" w:sz="0" w:space="0" w:color="auto"/>
            <w:bottom w:val="none" w:sz="0" w:space="0" w:color="auto"/>
            <w:right w:val="none" w:sz="0" w:space="0" w:color="auto"/>
          </w:divBdr>
          <w:divsChild>
            <w:div w:id="288442904">
              <w:marLeft w:val="0"/>
              <w:marRight w:val="0"/>
              <w:marTop w:val="0"/>
              <w:marBottom w:val="0"/>
              <w:divBdr>
                <w:top w:val="none" w:sz="0" w:space="0" w:color="auto"/>
                <w:left w:val="none" w:sz="0" w:space="0" w:color="auto"/>
                <w:bottom w:val="none" w:sz="0" w:space="0" w:color="auto"/>
                <w:right w:val="none" w:sz="0" w:space="0" w:color="auto"/>
              </w:divBdr>
              <w:divsChild>
                <w:div w:id="758016078">
                  <w:marLeft w:val="0"/>
                  <w:marRight w:val="0"/>
                  <w:marTop w:val="0"/>
                  <w:marBottom w:val="0"/>
                  <w:divBdr>
                    <w:top w:val="none" w:sz="0" w:space="0" w:color="auto"/>
                    <w:left w:val="none" w:sz="0" w:space="0" w:color="auto"/>
                    <w:bottom w:val="none" w:sz="0" w:space="0" w:color="auto"/>
                    <w:right w:val="none" w:sz="0" w:space="0" w:color="auto"/>
                  </w:divBdr>
                  <w:divsChild>
                    <w:div w:id="8524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92952">
      <w:bodyDiv w:val="1"/>
      <w:marLeft w:val="0"/>
      <w:marRight w:val="0"/>
      <w:marTop w:val="0"/>
      <w:marBottom w:val="0"/>
      <w:divBdr>
        <w:top w:val="none" w:sz="0" w:space="0" w:color="auto"/>
        <w:left w:val="none" w:sz="0" w:space="0" w:color="auto"/>
        <w:bottom w:val="none" w:sz="0" w:space="0" w:color="auto"/>
        <w:right w:val="none" w:sz="0" w:space="0" w:color="auto"/>
      </w:divBdr>
      <w:divsChild>
        <w:div w:id="866260124">
          <w:marLeft w:val="0"/>
          <w:marRight w:val="0"/>
          <w:marTop w:val="0"/>
          <w:marBottom w:val="0"/>
          <w:divBdr>
            <w:top w:val="none" w:sz="0" w:space="0" w:color="auto"/>
            <w:left w:val="none" w:sz="0" w:space="0" w:color="auto"/>
            <w:bottom w:val="none" w:sz="0" w:space="0" w:color="auto"/>
            <w:right w:val="none" w:sz="0" w:space="0" w:color="auto"/>
          </w:divBdr>
          <w:divsChild>
            <w:div w:id="1105002507">
              <w:marLeft w:val="0"/>
              <w:marRight w:val="0"/>
              <w:marTop w:val="0"/>
              <w:marBottom w:val="0"/>
              <w:divBdr>
                <w:top w:val="none" w:sz="0" w:space="0" w:color="auto"/>
                <w:left w:val="none" w:sz="0" w:space="0" w:color="auto"/>
                <w:bottom w:val="none" w:sz="0" w:space="0" w:color="auto"/>
                <w:right w:val="none" w:sz="0" w:space="0" w:color="auto"/>
              </w:divBdr>
              <w:divsChild>
                <w:div w:id="7405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08928">
      <w:bodyDiv w:val="1"/>
      <w:marLeft w:val="0"/>
      <w:marRight w:val="0"/>
      <w:marTop w:val="0"/>
      <w:marBottom w:val="0"/>
      <w:divBdr>
        <w:top w:val="none" w:sz="0" w:space="0" w:color="auto"/>
        <w:left w:val="none" w:sz="0" w:space="0" w:color="auto"/>
        <w:bottom w:val="none" w:sz="0" w:space="0" w:color="auto"/>
        <w:right w:val="none" w:sz="0" w:space="0" w:color="auto"/>
      </w:divBdr>
      <w:divsChild>
        <w:div w:id="63990422">
          <w:marLeft w:val="0"/>
          <w:marRight w:val="0"/>
          <w:marTop w:val="0"/>
          <w:marBottom w:val="0"/>
          <w:divBdr>
            <w:top w:val="none" w:sz="0" w:space="0" w:color="auto"/>
            <w:left w:val="none" w:sz="0" w:space="0" w:color="auto"/>
            <w:bottom w:val="none" w:sz="0" w:space="0" w:color="auto"/>
            <w:right w:val="none" w:sz="0" w:space="0" w:color="auto"/>
          </w:divBdr>
          <w:divsChild>
            <w:div w:id="1872718475">
              <w:marLeft w:val="0"/>
              <w:marRight w:val="0"/>
              <w:marTop w:val="0"/>
              <w:marBottom w:val="0"/>
              <w:divBdr>
                <w:top w:val="none" w:sz="0" w:space="0" w:color="auto"/>
                <w:left w:val="none" w:sz="0" w:space="0" w:color="auto"/>
                <w:bottom w:val="none" w:sz="0" w:space="0" w:color="auto"/>
                <w:right w:val="none" w:sz="0" w:space="0" w:color="auto"/>
              </w:divBdr>
              <w:divsChild>
                <w:div w:id="14483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81047">
      <w:bodyDiv w:val="1"/>
      <w:marLeft w:val="0"/>
      <w:marRight w:val="0"/>
      <w:marTop w:val="0"/>
      <w:marBottom w:val="0"/>
      <w:divBdr>
        <w:top w:val="none" w:sz="0" w:space="0" w:color="auto"/>
        <w:left w:val="none" w:sz="0" w:space="0" w:color="auto"/>
        <w:bottom w:val="none" w:sz="0" w:space="0" w:color="auto"/>
        <w:right w:val="none" w:sz="0" w:space="0" w:color="auto"/>
      </w:divBdr>
      <w:divsChild>
        <w:div w:id="29382516">
          <w:marLeft w:val="0"/>
          <w:marRight w:val="0"/>
          <w:marTop w:val="0"/>
          <w:marBottom w:val="0"/>
          <w:divBdr>
            <w:top w:val="none" w:sz="0" w:space="0" w:color="auto"/>
            <w:left w:val="none" w:sz="0" w:space="0" w:color="auto"/>
            <w:bottom w:val="none" w:sz="0" w:space="0" w:color="auto"/>
            <w:right w:val="none" w:sz="0" w:space="0" w:color="auto"/>
          </w:divBdr>
          <w:divsChild>
            <w:div w:id="612325512">
              <w:marLeft w:val="0"/>
              <w:marRight w:val="0"/>
              <w:marTop w:val="0"/>
              <w:marBottom w:val="0"/>
              <w:divBdr>
                <w:top w:val="none" w:sz="0" w:space="0" w:color="auto"/>
                <w:left w:val="none" w:sz="0" w:space="0" w:color="auto"/>
                <w:bottom w:val="none" w:sz="0" w:space="0" w:color="auto"/>
                <w:right w:val="none" w:sz="0" w:space="0" w:color="auto"/>
              </w:divBdr>
              <w:divsChild>
                <w:div w:id="8229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653">
      <w:bodyDiv w:val="1"/>
      <w:marLeft w:val="0"/>
      <w:marRight w:val="0"/>
      <w:marTop w:val="0"/>
      <w:marBottom w:val="0"/>
      <w:divBdr>
        <w:top w:val="none" w:sz="0" w:space="0" w:color="auto"/>
        <w:left w:val="none" w:sz="0" w:space="0" w:color="auto"/>
        <w:bottom w:val="none" w:sz="0" w:space="0" w:color="auto"/>
        <w:right w:val="none" w:sz="0" w:space="0" w:color="auto"/>
      </w:divBdr>
      <w:divsChild>
        <w:div w:id="109400034">
          <w:marLeft w:val="0"/>
          <w:marRight w:val="0"/>
          <w:marTop w:val="0"/>
          <w:marBottom w:val="0"/>
          <w:divBdr>
            <w:top w:val="none" w:sz="0" w:space="0" w:color="auto"/>
            <w:left w:val="none" w:sz="0" w:space="0" w:color="auto"/>
            <w:bottom w:val="none" w:sz="0" w:space="0" w:color="auto"/>
            <w:right w:val="none" w:sz="0" w:space="0" w:color="auto"/>
          </w:divBdr>
          <w:divsChild>
            <w:div w:id="232980730">
              <w:marLeft w:val="0"/>
              <w:marRight w:val="0"/>
              <w:marTop w:val="0"/>
              <w:marBottom w:val="0"/>
              <w:divBdr>
                <w:top w:val="none" w:sz="0" w:space="0" w:color="auto"/>
                <w:left w:val="none" w:sz="0" w:space="0" w:color="auto"/>
                <w:bottom w:val="none" w:sz="0" w:space="0" w:color="auto"/>
                <w:right w:val="none" w:sz="0" w:space="0" w:color="auto"/>
              </w:divBdr>
              <w:divsChild>
                <w:div w:id="1320884386">
                  <w:marLeft w:val="0"/>
                  <w:marRight w:val="0"/>
                  <w:marTop w:val="0"/>
                  <w:marBottom w:val="0"/>
                  <w:divBdr>
                    <w:top w:val="none" w:sz="0" w:space="0" w:color="auto"/>
                    <w:left w:val="none" w:sz="0" w:space="0" w:color="auto"/>
                    <w:bottom w:val="none" w:sz="0" w:space="0" w:color="auto"/>
                    <w:right w:val="none" w:sz="0" w:space="0" w:color="auto"/>
                  </w:divBdr>
                  <w:divsChild>
                    <w:div w:id="19584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30983">
      <w:bodyDiv w:val="1"/>
      <w:marLeft w:val="0"/>
      <w:marRight w:val="0"/>
      <w:marTop w:val="0"/>
      <w:marBottom w:val="0"/>
      <w:divBdr>
        <w:top w:val="none" w:sz="0" w:space="0" w:color="auto"/>
        <w:left w:val="none" w:sz="0" w:space="0" w:color="auto"/>
        <w:bottom w:val="none" w:sz="0" w:space="0" w:color="auto"/>
        <w:right w:val="none" w:sz="0" w:space="0" w:color="auto"/>
      </w:divBdr>
    </w:div>
    <w:div w:id="627666972">
      <w:bodyDiv w:val="1"/>
      <w:marLeft w:val="0"/>
      <w:marRight w:val="0"/>
      <w:marTop w:val="0"/>
      <w:marBottom w:val="0"/>
      <w:divBdr>
        <w:top w:val="none" w:sz="0" w:space="0" w:color="auto"/>
        <w:left w:val="none" w:sz="0" w:space="0" w:color="auto"/>
        <w:bottom w:val="none" w:sz="0" w:space="0" w:color="auto"/>
        <w:right w:val="none" w:sz="0" w:space="0" w:color="auto"/>
      </w:divBdr>
      <w:divsChild>
        <w:div w:id="1652829365">
          <w:marLeft w:val="0"/>
          <w:marRight w:val="0"/>
          <w:marTop w:val="0"/>
          <w:marBottom w:val="0"/>
          <w:divBdr>
            <w:top w:val="none" w:sz="0" w:space="0" w:color="auto"/>
            <w:left w:val="none" w:sz="0" w:space="0" w:color="auto"/>
            <w:bottom w:val="none" w:sz="0" w:space="0" w:color="auto"/>
            <w:right w:val="none" w:sz="0" w:space="0" w:color="auto"/>
          </w:divBdr>
          <w:divsChild>
            <w:div w:id="284432909">
              <w:marLeft w:val="0"/>
              <w:marRight w:val="0"/>
              <w:marTop w:val="0"/>
              <w:marBottom w:val="0"/>
              <w:divBdr>
                <w:top w:val="none" w:sz="0" w:space="0" w:color="auto"/>
                <w:left w:val="none" w:sz="0" w:space="0" w:color="auto"/>
                <w:bottom w:val="none" w:sz="0" w:space="0" w:color="auto"/>
                <w:right w:val="none" w:sz="0" w:space="0" w:color="auto"/>
              </w:divBdr>
              <w:divsChild>
                <w:div w:id="656491468">
                  <w:marLeft w:val="0"/>
                  <w:marRight w:val="0"/>
                  <w:marTop w:val="0"/>
                  <w:marBottom w:val="0"/>
                  <w:divBdr>
                    <w:top w:val="none" w:sz="0" w:space="0" w:color="auto"/>
                    <w:left w:val="none" w:sz="0" w:space="0" w:color="auto"/>
                    <w:bottom w:val="none" w:sz="0" w:space="0" w:color="auto"/>
                    <w:right w:val="none" w:sz="0" w:space="0" w:color="auto"/>
                  </w:divBdr>
                  <w:divsChild>
                    <w:div w:id="5239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19265">
      <w:bodyDiv w:val="1"/>
      <w:marLeft w:val="0"/>
      <w:marRight w:val="0"/>
      <w:marTop w:val="0"/>
      <w:marBottom w:val="0"/>
      <w:divBdr>
        <w:top w:val="none" w:sz="0" w:space="0" w:color="auto"/>
        <w:left w:val="none" w:sz="0" w:space="0" w:color="auto"/>
        <w:bottom w:val="none" w:sz="0" w:space="0" w:color="auto"/>
        <w:right w:val="none" w:sz="0" w:space="0" w:color="auto"/>
      </w:divBdr>
      <w:divsChild>
        <w:div w:id="1825393957">
          <w:marLeft w:val="0"/>
          <w:marRight w:val="0"/>
          <w:marTop w:val="0"/>
          <w:marBottom w:val="0"/>
          <w:divBdr>
            <w:top w:val="none" w:sz="0" w:space="0" w:color="auto"/>
            <w:left w:val="none" w:sz="0" w:space="0" w:color="auto"/>
            <w:bottom w:val="none" w:sz="0" w:space="0" w:color="auto"/>
            <w:right w:val="none" w:sz="0" w:space="0" w:color="auto"/>
          </w:divBdr>
          <w:divsChild>
            <w:div w:id="277302757">
              <w:marLeft w:val="0"/>
              <w:marRight w:val="0"/>
              <w:marTop w:val="0"/>
              <w:marBottom w:val="0"/>
              <w:divBdr>
                <w:top w:val="none" w:sz="0" w:space="0" w:color="auto"/>
                <w:left w:val="none" w:sz="0" w:space="0" w:color="auto"/>
                <w:bottom w:val="none" w:sz="0" w:space="0" w:color="auto"/>
                <w:right w:val="none" w:sz="0" w:space="0" w:color="auto"/>
              </w:divBdr>
              <w:divsChild>
                <w:div w:id="15003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4965">
      <w:bodyDiv w:val="1"/>
      <w:marLeft w:val="0"/>
      <w:marRight w:val="0"/>
      <w:marTop w:val="0"/>
      <w:marBottom w:val="0"/>
      <w:divBdr>
        <w:top w:val="none" w:sz="0" w:space="0" w:color="auto"/>
        <w:left w:val="none" w:sz="0" w:space="0" w:color="auto"/>
        <w:bottom w:val="none" w:sz="0" w:space="0" w:color="auto"/>
        <w:right w:val="none" w:sz="0" w:space="0" w:color="auto"/>
      </w:divBdr>
      <w:divsChild>
        <w:div w:id="23679389">
          <w:marLeft w:val="0"/>
          <w:marRight w:val="0"/>
          <w:marTop w:val="0"/>
          <w:marBottom w:val="0"/>
          <w:divBdr>
            <w:top w:val="none" w:sz="0" w:space="0" w:color="auto"/>
            <w:left w:val="none" w:sz="0" w:space="0" w:color="auto"/>
            <w:bottom w:val="none" w:sz="0" w:space="0" w:color="auto"/>
            <w:right w:val="none" w:sz="0" w:space="0" w:color="auto"/>
          </w:divBdr>
          <w:divsChild>
            <w:div w:id="1377311129">
              <w:marLeft w:val="0"/>
              <w:marRight w:val="0"/>
              <w:marTop w:val="0"/>
              <w:marBottom w:val="0"/>
              <w:divBdr>
                <w:top w:val="none" w:sz="0" w:space="0" w:color="auto"/>
                <w:left w:val="none" w:sz="0" w:space="0" w:color="auto"/>
                <w:bottom w:val="none" w:sz="0" w:space="0" w:color="auto"/>
                <w:right w:val="none" w:sz="0" w:space="0" w:color="auto"/>
              </w:divBdr>
              <w:divsChild>
                <w:div w:id="1330906364">
                  <w:marLeft w:val="0"/>
                  <w:marRight w:val="0"/>
                  <w:marTop w:val="0"/>
                  <w:marBottom w:val="0"/>
                  <w:divBdr>
                    <w:top w:val="none" w:sz="0" w:space="0" w:color="auto"/>
                    <w:left w:val="none" w:sz="0" w:space="0" w:color="auto"/>
                    <w:bottom w:val="none" w:sz="0" w:space="0" w:color="auto"/>
                    <w:right w:val="none" w:sz="0" w:space="0" w:color="auto"/>
                  </w:divBdr>
                  <w:divsChild>
                    <w:div w:id="20715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460">
      <w:bodyDiv w:val="1"/>
      <w:marLeft w:val="0"/>
      <w:marRight w:val="0"/>
      <w:marTop w:val="0"/>
      <w:marBottom w:val="0"/>
      <w:divBdr>
        <w:top w:val="none" w:sz="0" w:space="0" w:color="auto"/>
        <w:left w:val="none" w:sz="0" w:space="0" w:color="auto"/>
        <w:bottom w:val="none" w:sz="0" w:space="0" w:color="auto"/>
        <w:right w:val="none" w:sz="0" w:space="0" w:color="auto"/>
      </w:divBdr>
      <w:divsChild>
        <w:div w:id="861557426">
          <w:marLeft w:val="0"/>
          <w:marRight w:val="0"/>
          <w:marTop w:val="0"/>
          <w:marBottom w:val="0"/>
          <w:divBdr>
            <w:top w:val="none" w:sz="0" w:space="0" w:color="auto"/>
            <w:left w:val="none" w:sz="0" w:space="0" w:color="auto"/>
            <w:bottom w:val="none" w:sz="0" w:space="0" w:color="auto"/>
            <w:right w:val="none" w:sz="0" w:space="0" w:color="auto"/>
          </w:divBdr>
          <w:divsChild>
            <w:div w:id="152450069">
              <w:marLeft w:val="0"/>
              <w:marRight w:val="0"/>
              <w:marTop w:val="0"/>
              <w:marBottom w:val="0"/>
              <w:divBdr>
                <w:top w:val="none" w:sz="0" w:space="0" w:color="auto"/>
                <w:left w:val="none" w:sz="0" w:space="0" w:color="auto"/>
                <w:bottom w:val="none" w:sz="0" w:space="0" w:color="auto"/>
                <w:right w:val="none" w:sz="0" w:space="0" w:color="auto"/>
              </w:divBdr>
              <w:divsChild>
                <w:div w:id="8247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1747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35">
          <w:marLeft w:val="0"/>
          <w:marRight w:val="0"/>
          <w:marTop w:val="0"/>
          <w:marBottom w:val="0"/>
          <w:divBdr>
            <w:top w:val="none" w:sz="0" w:space="0" w:color="auto"/>
            <w:left w:val="none" w:sz="0" w:space="0" w:color="auto"/>
            <w:bottom w:val="none" w:sz="0" w:space="0" w:color="auto"/>
            <w:right w:val="none" w:sz="0" w:space="0" w:color="auto"/>
          </w:divBdr>
          <w:divsChild>
            <w:div w:id="1155294113">
              <w:marLeft w:val="0"/>
              <w:marRight w:val="0"/>
              <w:marTop w:val="0"/>
              <w:marBottom w:val="0"/>
              <w:divBdr>
                <w:top w:val="none" w:sz="0" w:space="0" w:color="auto"/>
                <w:left w:val="none" w:sz="0" w:space="0" w:color="auto"/>
                <w:bottom w:val="none" w:sz="0" w:space="0" w:color="auto"/>
                <w:right w:val="none" w:sz="0" w:space="0" w:color="auto"/>
              </w:divBdr>
              <w:divsChild>
                <w:div w:id="1539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7855">
      <w:bodyDiv w:val="1"/>
      <w:marLeft w:val="0"/>
      <w:marRight w:val="0"/>
      <w:marTop w:val="0"/>
      <w:marBottom w:val="0"/>
      <w:divBdr>
        <w:top w:val="none" w:sz="0" w:space="0" w:color="auto"/>
        <w:left w:val="none" w:sz="0" w:space="0" w:color="auto"/>
        <w:bottom w:val="none" w:sz="0" w:space="0" w:color="auto"/>
        <w:right w:val="none" w:sz="0" w:space="0" w:color="auto"/>
      </w:divBdr>
      <w:divsChild>
        <w:div w:id="480732498">
          <w:marLeft w:val="0"/>
          <w:marRight w:val="0"/>
          <w:marTop w:val="0"/>
          <w:marBottom w:val="0"/>
          <w:divBdr>
            <w:top w:val="none" w:sz="0" w:space="0" w:color="auto"/>
            <w:left w:val="none" w:sz="0" w:space="0" w:color="auto"/>
            <w:bottom w:val="none" w:sz="0" w:space="0" w:color="auto"/>
            <w:right w:val="none" w:sz="0" w:space="0" w:color="auto"/>
          </w:divBdr>
          <w:divsChild>
            <w:div w:id="7145840">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21280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30962">
      <w:bodyDiv w:val="1"/>
      <w:marLeft w:val="0"/>
      <w:marRight w:val="0"/>
      <w:marTop w:val="0"/>
      <w:marBottom w:val="0"/>
      <w:divBdr>
        <w:top w:val="none" w:sz="0" w:space="0" w:color="auto"/>
        <w:left w:val="none" w:sz="0" w:space="0" w:color="auto"/>
        <w:bottom w:val="none" w:sz="0" w:space="0" w:color="auto"/>
        <w:right w:val="none" w:sz="0" w:space="0" w:color="auto"/>
      </w:divBdr>
      <w:divsChild>
        <w:div w:id="2147114692">
          <w:marLeft w:val="0"/>
          <w:marRight w:val="0"/>
          <w:marTop w:val="0"/>
          <w:marBottom w:val="0"/>
          <w:divBdr>
            <w:top w:val="none" w:sz="0" w:space="0" w:color="auto"/>
            <w:left w:val="none" w:sz="0" w:space="0" w:color="auto"/>
            <w:bottom w:val="none" w:sz="0" w:space="0" w:color="auto"/>
            <w:right w:val="none" w:sz="0" w:space="0" w:color="auto"/>
          </w:divBdr>
          <w:divsChild>
            <w:div w:id="357439116">
              <w:marLeft w:val="0"/>
              <w:marRight w:val="0"/>
              <w:marTop w:val="0"/>
              <w:marBottom w:val="0"/>
              <w:divBdr>
                <w:top w:val="none" w:sz="0" w:space="0" w:color="auto"/>
                <w:left w:val="none" w:sz="0" w:space="0" w:color="auto"/>
                <w:bottom w:val="none" w:sz="0" w:space="0" w:color="auto"/>
                <w:right w:val="none" w:sz="0" w:space="0" w:color="auto"/>
              </w:divBdr>
              <w:divsChild>
                <w:div w:id="1475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9577">
      <w:bodyDiv w:val="1"/>
      <w:marLeft w:val="0"/>
      <w:marRight w:val="0"/>
      <w:marTop w:val="0"/>
      <w:marBottom w:val="0"/>
      <w:divBdr>
        <w:top w:val="none" w:sz="0" w:space="0" w:color="auto"/>
        <w:left w:val="none" w:sz="0" w:space="0" w:color="auto"/>
        <w:bottom w:val="none" w:sz="0" w:space="0" w:color="auto"/>
        <w:right w:val="none" w:sz="0" w:space="0" w:color="auto"/>
      </w:divBdr>
      <w:divsChild>
        <w:div w:id="1956592799">
          <w:marLeft w:val="0"/>
          <w:marRight w:val="0"/>
          <w:marTop w:val="0"/>
          <w:marBottom w:val="0"/>
          <w:divBdr>
            <w:top w:val="none" w:sz="0" w:space="0" w:color="auto"/>
            <w:left w:val="none" w:sz="0" w:space="0" w:color="auto"/>
            <w:bottom w:val="none" w:sz="0" w:space="0" w:color="auto"/>
            <w:right w:val="none" w:sz="0" w:space="0" w:color="auto"/>
          </w:divBdr>
          <w:divsChild>
            <w:div w:id="56321838">
              <w:marLeft w:val="0"/>
              <w:marRight w:val="0"/>
              <w:marTop w:val="0"/>
              <w:marBottom w:val="0"/>
              <w:divBdr>
                <w:top w:val="none" w:sz="0" w:space="0" w:color="auto"/>
                <w:left w:val="none" w:sz="0" w:space="0" w:color="auto"/>
                <w:bottom w:val="none" w:sz="0" w:space="0" w:color="auto"/>
                <w:right w:val="none" w:sz="0" w:space="0" w:color="auto"/>
              </w:divBdr>
              <w:divsChild>
                <w:div w:id="1216894962">
                  <w:marLeft w:val="0"/>
                  <w:marRight w:val="0"/>
                  <w:marTop w:val="0"/>
                  <w:marBottom w:val="0"/>
                  <w:divBdr>
                    <w:top w:val="none" w:sz="0" w:space="0" w:color="auto"/>
                    <w:left w:val="none" w:sz="0" w:space="0" w:color="auto"/>
                    <w:bottom w:val="none" w:sz="0" w:space="0" w:color="auto"/>
                    <w:right w:val="none" w:sz="0" w:space="0" w:color="auto"/>
                  </w:divBdr>
                  <w:divsChild>
                    <w:div w:id="4514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90260">
      <w:bodyDiv w:val="1"/>
      <w:marLeft w:val="0"/>
      <w:marRight w:val="0"/>
      <w:marTop w:val="0"/>
      <w:marBottom w:val="0"/>
      <w:divBdr>
        <w:top w:val="none" w:sz="0" w:space="0" w:color="auto"/>
        <w:left w:val="none" w:sz="0" w:space="0" w:color="auto"/>
        <w:bottom w:val="none" w:sz="0" w:space="0" w:color="auto"/>
        <w:right w:val="none" w:sz="0" w:space="0" w:color="auto"/>
      </w:divBdr>
      <w:divsChild>
        <w:div w:id="1221163752">
          <w:marLeft w:val="0"/>
          <w:marRight w:val="0"/>
          <w:marTop w:val="0"/>
          <w:marBottom w:val="0"/>
          <w:divBdr>
            <w:top w:val="none" w:sz="0" w:space="0" w:color="auto"/>
            <w:left w:val="none" w:sz="0" w:space="0" w:color="auto"/>
            <w:bottom w:val="none" w:sz="0" w:space="0" w:color="auto"/>
            <w:right w:val="none" w:sz="0" w:space="0" w:color="auto"/>
          </w:divBdr>
          <w:divsChild>
            <w:div w:id="1162113624">
              <w:marLeft w:val="0"/>
              <w:marRight w:val="0"/>
              <w:marTop w:val="0"/>
              <w:marBottom w:val="0"/>
              <w:divBdr>
                <w:top w:val="none" w:sz="0" w:space="0" w:color="auto"/>
                <w:left w:val="none" w:sz="0" w:space="0" w:color="auto"/>
                <w:bottom w:val="none" w:sz="0" w:space="0" w:color="auto"/>
                <w:right w:val="none" w:sz="0" w:space="0" w:color="auto"/>
              </w:divBdr>
              <w:divsChild>
                <w:div w:id="1774544301">
                  <w:marLeft w:val="0"/>
                  <w:marRight w:val="0"/>
                  <w:marTop w:val="0"/>
                  <w:marBottom w:val="0"/>
                  <w:divBdr>
                    <w:top w:val="none" w:sz="0" w:space="0" w:color="auto"/>
                    <w:left w:val="none" w:sz="0" w:space="0" w:color="auto"/>
                    <w:bottom w:val="none" w:sz="0" w:space="0" w:color="auto"/>
                    <w:right w:val="none" w:sz="0" w:space="0" w:color="auto"/>
                  </w:divBdr>
                  <w:divsChild>
                    <w:div w:id="14272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20953">
      <w:bodyDiv w:val="1"/>
      <w:marLeft w:val="0"/>
      <w:marRight w:val="0"/>
      <w:marTop w:val="0"/>
      <w:marBottom w:val="0"/>
      <w:divBdr>
        <w:top w:val="none" w:sz="0" w:space="0" w:color="auto"/>
        <w:left w:val="none" w:sz="0" w:space="0" w:color="auto"/>
        <w:bottom w:val="none" w:sz="0" w:space="0" w:color="auto"/>
        <w:right w:val="none" w:sz="0" w:space="0" w:color="auto"/>
      </w:divBdr>
      <w:divsChild>
        <w:div w:id="1592273657">
          <w:marLeft w:val="0"/>
          <w:marRight w:val="0"/>
          <w:marTop w:val="0"/>
          <w:marBottom w:val="0"/>
          <w:divBdr>
            <w:top w:val="none" w:sz="0" w:space="0" w:color="auto"/>
            <w:left w:val="none" w:sz="0" w:space="0" w:color="auto"/>
            <w:bottom w:val="none" w:sz="0" w:space="0" w:color="auto"/>
            <w:right w:val="none" w:sz="0" w:space="0" w:color="auto"/>
          </w:divBdr>
          <w:divsChild>
            <w:div w:id="1446072685">
              <w:marLeft w:val="0"/>
              <w:marRight w:val="0"/>
              <w:marTop w:val="0"/>
              <w:marBottom w:val="0"/>
              <w:divBdr>
                <w:top w:val="none" w:sz="0" w:space="0" w:color="auto"/>
                <w:left w:val="none" w:sz="0" w:space="0" w:color="auto"/>
                <w:bottom w:val="none" w:sz="0" w:space="0" w:color="auto"/>
                <w:right w:val="none" w:sz="0" w:space="0" w:color="auto"/>
              </w:divBdr>
              <w:divsChild>
                <w:div w:id="17393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7385">
      <w:bodyDiv w:val="1"/>
      <w:marLeft w:val="0"/>
      <w:marRight w:val="0"/>
      <w:marTop w:val="0"/>
      <w:marBottom w:val="0"/>
      <w:divBdr>
        <w:top w:val="none" w:sz="0" w:space="0" w:color="auto"/>
        <w:left w:val="none" w:sz="0" w:space="0" w:color="auto"/>
        <w:bottom w:val="none" w:sz="0" w:space="0" w:color="auto"/>
        <w:right w:val="none" w:sz="0" w:space="0" w:color="auto"/>
      </w:divBdr>
      <w:divsChild>
        <w:div w:id="975918591">
          <w:marLeft w:val="0"/>
          <w:marRight w:val="0"/>
          <w:marTop w:val="0"/>
          <w:marBottom w:val="0"/>
          <w:divBdr>
            <w:top w:val="none" w:sz="0" w:space="0" w:color="auto"/>
            <w:left w:val="none" w:sz="0" w:space="0" w:color="auto"/>
            <w:bottom w:val="none" w:sz="0" w:space="0" w:color="auto"/>
            <w:right w:val="none" w:sz="0" w:space="0" w:color="auto"/>
          </w:divBdr>
          <w:divsChild>
            <w:div w:id="14430466">
              <w:marLeft w:val="0"/>
              <w:marRight w:val="0"/>
              <w:marTop w:val="0"/>
              <w:marBottom w:val="0"/>
              <w:divBdr>
                <w:top w:val="none" w:sz="0" w:space="0" w:color="auto"/>
                <w:left w:val="none" w:sz="0" w:space="0" w:color="auto"/>
                <w:bottom w:val="none" w:sz="0" w:space="0" w:color="auto"/>
                <w:right w:val="none" w:sz="0" w:space="0" w:color="auto"/>
              </w:divBdr>
              <w:divsChild>
                <w:div w:id="919674649">
                  <w:marLeft w:val="0"/>
                  <w:marRight w:val="0"/>
                  <w:marTop w:val="0"/>
                  <w:marBottom w:val="0"/>
                  <w:divBdr>
                    <w:top w:val="none" w:sz="0" w:space="0" w:color="auto"/>
                    <w:left w:val="none" w:sz="0" w:space="0" w:color="auto"/>
                    <w:bottom w:val="none" w:sz="0" w:space="0" w:color="auto"/>
                    <w:right w:val="none" w:sz="0" w:space="0" w:color="auto"/>
                  </w:divBdr>
                  <w:divsChild>
                    <w:div w:id="1639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53651">
      <w:bodyDiv w:val="1"/>
      <w:marLeft w:val="0"/>
      <w:marRight w:val="0"/>
      <w:marTop w:val="0"/>
      <w:marBottom w:val="0"/>
      <w:divBdr>
        <w:top w:val="none" w:sz="0" w:space="0" w:color="auto"/>
        <w:left w:val="none" w:sz="0" w:space="0" w:color="auto"/>
        <w:bottom w:val="none" w:sz="0" w:space="0" w:color="auto"/>
        <w:right w:val="none" w:sz="0" w:space="0" w:color="auto"/>
      </w:divBdr>
      <w:divsChild>
        <w:div w:id="1968656251">
          <w:marLeft w:val="0"/>
          <w:marRight w:val="0"/>
          <w:marTop w:val="0"/>
          <w:marBottom w:val="0"/>
          <w:divBdr>
            <w:top w:val="none" w:sz="0" w:space="0" w:color="auto"/>
            <w:left w:val="none" w:sz="0" w:space="0" w:color="auto"/>
            <w:bottom w:val="none" w:sz="0" w:space="0" w:color="auto"/>
            <w:right w:val="none" w:sz="0" w:space="0" w:color="auto"/>
          </w:divBdr>
          <w:divsChild>
            <w:div w:id="232009371">
              <w:marLeft w:val="0"/>
              <w:marRight w:val="0"/>
              <w:marTop w:val="0"/>
              <w:marBottom w:val="0"/>
              <w:divBdr>
                <w:top w:val="none" w:sz="0" w:space="0" w:color="auto"/>
                <w:left w:val="none" w:sz="0" w:space="0" w:color="auto"/>
                <w:bottom w:val="none" w:sz="0" w:space="0" w:color="auto"/>
                <w:right w:val="none" w:sz="0" w:space="0" w:color="auto"/>
              </w:divBdr>
              <w:divsChild>
                <w:div w:id="2121408021">
                  <w:marLeft w:val="0"/>
                  <w:marRight w:val="0"/>
                  <w:marTop w:val="0"/>
                  <w:marBottom w:val="0"/>
                  <w:divBdr>
                    <w:top w:val="none" w:sz="0" w:space="0" w:color="auto"/>
                    <w:left w:val="none" w:sz="0" w:space="0" w:color="auto"/>
                    <w:bottom w:val="none" w:sz="0" w:space="0" w:color="auto"/>
                    <w:right w:val="none" w:sz="0" w:space="0" w:color="auto"/>
                  </w:divBdr>
                  <w:divsChild>
                    <w:div w:id="417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5983">
      <w:bodyDiv w:val="1"/>
      <w:marLeft w:val="0"/>
      <w:marRight w:val="0"/>
      <w:marTop w:val="0"/>
      <w:marBottom w:val="0"/>
      <w:divBdr>
        <w:top w:val="none" w:sz="0" w:space="0" w:color="auto"/>
        <w:left w:val="none" w:sz="0" w:space="0" w:color="auto"/>
        <w:bottom w:val="none" w:sz="0" w:space="0" w:color="auto"/>
        <w:right w:val="none" w:sz="0" w:space="0" w:color="auto"/>
      </w:divBdr>
    </w:div>
    <w:div w:id="1027099548">
      <w:bodyDiv w:val="1"/>
      <w:marLeft w:val="0"/>
      <w:marRight w:val="0"/>
      <w:marTop w:val="0"/>
      <w:marBottom w:val="0"/>
      <w:divBdr>
        <w:top w:val="none" w:sz="0" w:space="0" w:color="auto"/>
        <w:left w:val="none" w:sz="0" w:space="0" w:color="auto"/>
        <w:bottom w:val="none" w:sz="0" w:space="0" w:color="auto"/>
        <w:right w:val="none" w:sz="0" w:space="0" w:color="auto"/>
      </w:divBdr>
      <w:divsChild>
        <w:div w:id="1469979611">
          <w:marLeft w:val="0"/>
          <w:marRight w:val="0"/>
          <w:marTop w:val="0"/>
          <w:marBottom w:val="0"/>
          <w:divBdr>
            <w:top w:val="none" w:sz="0" w:space="0" w:color="auto"/>
            <w:left w:val="none" w:sz="0" w:space="0" w:color="auto"/>
            <w:bottom w:val="none" w:sz="0" w:space="0" w:color="auto"/>
            <w:right w:val="none" w:sz="0" w:space="0" w:color="auto"/>
          </w:divBdr>
          <w:divsChild>
            <w:div w:id="1383410019">
              <w:marLeft w:val="0"/>
              <w:marRight w:val="0"/>
              <w:marTop w:val="0"/>
              <w:marBottom w:val="0"/>
              <w:divBdr>
                <w:top w:val="none" w:sz="0" w:space="0" w:color="auto"/>
                <w:left w:val="none" w:sz="0" w:space="0" w:color="auto"/>
                <w:bottom w:val="none" w:sz="0" w:space="0" w:color="auto"/>
                <w:right w:val="none" w:sz="0" w:space="0" w:color="auto"/>
              </w:divBdr>
              <w:divsChild>
                <w:div w:id="11685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36046">
      <w:bodyDiv w:val="1"/>
      <w:marLeft w:val="0"/>
      <w:marRight w:val="0"/>
      <w:marTop w:val="0"/>
      <w:marBottom w:val="0"/>
      <w:divBdr>
        <w:top w:val="none" w:sz="0" w:space="0" w:color="auto"/>
        <w:left w:val="none" w:sz="0" w:space="0" w:color="auto"/>
        <w:bottom w:val="none" w:sz="0" w:space="0" w:color="auto"/>
        <w:right w:val="none" w:sz="0" w:space="0" w:color="auto"/>
      </w:divBdr>
      <w:divsChild>
        <w:div w:id="1950156782">
          <w:marLeft w:val="0"/>
          <w:marRight w:val="0"/>
          <w:marTop w:val="0"/>
          <w:marBottom w:val="0"/>
          <w:divBdr>
            <w:top w:val="none" w:sz="0" w:space="0" w:color="auto"/>
            <w:left w:val="none" w:sz="0" w:space="0" w:color="auto"/>
            <w:bottom w:val="none" w:sz="0" w:space="0" w:color="auto"/>
            <w:right w:val="none" w:sz="0" w:space="0" w:color="auto"/>
          </w:divBdr>
          <w:divsChild>
            <w:div w:id="409666616">
              <w:marLeft w:val="0"/>
              <w:marRight w:val="0"/>
              <w:marTop w:val="0"/>
              <w:marBottom w:val="0"/>
              <w:divBdr>
                <w:top w:val="none" w:sz="0" w:space="0" w:color="auto"/>
                <w:left w:val="none" w:sz="0" w:space="0" w:color="auto"/>
                <w:bottom w:val="none" w:sz="0" w:space="0" w:color="auto"/>
                <w:right w:val="none" w:sz="0" w:space="0" w:color="auto"/>
              </w:divBdr>
              <w:divsChild>
                <w:div w:id="1285304377">
                  <w:marLeft w:val="0"/>
                  <w:marRight w:val="0"/>
                  <w:marTop w:val="0"/>
                  <w:marBottom w:val="0"/>
                  <w:divBdr>
                    <w:top w:val="none" w:sz="0" w:space="0" w:color="auto"/>
                    <w:left w:val="none" w:sz="0" w:space="0" w:color="auto"/>
                    <w:bottom w:val="none" w:sz="0" w:space="0" w:color="auto"/>
                    <w:right w:val="none" w:sz="0" w:space="0" w:color="auto"/>
                  </w:divBdr>
                  <w:divsChild>
                    <w:div w:id="4951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50069">
      <w:bodyDiv w:val="1"/>
      <w:marLeft w:val="0"/>
      <w:marRight w:val="0"/>
      <w:marTop w:val="0"/>
      <w:marBottom w:val="0"/>
      <w:divBdr>
        <w:top w:val="none" w:sz="0" w:space="0" w:color="auto"/>
        <w:left w:val="none" w:sz="0" w:space="0" w:color="auto"/>
        <w:bottom w:val="none" w:sz="0" w:space="0" w:color="auto"/>
        <w:right w:val="none" w:sz="0" w:space="0" w:color="auto"/>
      </w:divBdr>
      <w:divsChild>
        <w:div w:id="320819294">
          <w:marLeft w:val="0"/>
          <w:marRight w:val="0"/>
          <w:marTop w:val="0"/>
          <w:marBottom w:val="0"/>
          <w:divBdr>
            <w:top w:val="none" w:sz="0" w:space="0" w:color="auto"/>
            <w:left w:val="none" w:sz="0" w:space="0" w:color="auto"/>
            <w:bottom w:val="none" w:sz="0" w:space="0" w:color="auto"/>
            <w:right w:val="none" w:sz="0" w:space="0" w:color="auto"/>
          </w:divBdr>
          <w:divsChild>
            <w:div w:id="1990935617">
              <w:marLeft w:val="0"/>
              <w:marRight w:val="0"/>
              <w:marTop w:val="0"/>
              <w:marBottom w:val="0"/>
              <w:divBdr>
                <w:top w:val="none" w:sz="0" w:space="0" w:color="auto"/>
                <w:left w:val="none" w:sz="0" w:space="0" w:color="auto"/>
                <w:bottom w:val="none" w:sz="0" w:space="0" w:color="auto"/>
                <w:right w:val="none" w:sz="0" w:space="0" w:color="auto"/>
              </w:divBdr>
              <w:divsChild>
                <w:div w:id="972716120">
                  <w:marLeft w:val="0"/>
                  <w:marRight w:val="0"/>
                  <w:marTop w:val="0"/>
                  <w:marBottom w:val="0"/>
                  <w:divBdr>
                    <w:top w:val="none" w:sz="0" w:space="0" w:color="auto"/>
                    <w:left w:val="none" w:sz="0" w:space="0" w:color="auto"/>
                    <w:bottom w:val="none" w:sz="0" w:space="0" w:color="auto"/>
                    <w:right w:val="none" w:sz="0" w:space="0" w:color="auto"/>
                  </w:divBdr>
                  <w:divsChild>
                    <w:div w:id="12714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78252">
      <w:bodyDiv w:val="1"/>
      <w:marLeft w:val="0"/>
      <w:marRight w:val="0"/>
      <w:marTop w:val="0"/>
      <w:marBottom w:val="0"/>
      <w:divBdr>
        <w:top w:val="none" w:sz="0" w:space="0" w:color="auto"/>
        <w:left w:val="none" w:sz="0" w:space="0" w:color="auto"/>
        <w:bottom w:val="none" w:sz="0" w:space="0" w:color="auto"/>
        <w:right w:val="none" w:sz="0" w:space="0" w:color="auto"/>
      </w:divBdr>
      <w:divsChild>
        <w:div w:id="1375082489">
          <w:marLeft w:val="0"/>
          <w:marRight w:val="0"/>
          <w:marTop w:val="0"/>
          <w:marBottom w:val="0"/>
          <w:divBdr>
            <w:top w:val="none" w:sz="0" w:space="0" w:color="auto"/>
            <w:left w:val="none" w:sz="0" w:space="0" w:color="auto"/>
            <w:bottom w:val="none" w:sz="0" w:space="0" w:color="auto"/>
            <w:right w:val="none" w:sz="0" w:space="0" w:color="auto"/>
          </w:divBdr>
          <w:divsChild>
            <w:div w:id="344796012">
              <w:marLeft w:val="0"/>
              <w:marRight w:val="0"/>
              <w:marTop w:val="0"/>
              <w:marBottom w:val="0"/>
              <w:divBdr>
                <w:top w:val="none" w:sz="0" w:space="0" w:color="auto"/>
                <w:left w:val="none" w:sz="0" w:space="0" w:color="auto"/>
                <w:bottom w:val="none" w:sz="0" w:space="0" w:color="auto"/>
                <w:right w:val="none" w:sz="0" w:space="0" w:color="auto"/>
              </w:divBdr>
              <w:divsChild>
                <w:div w:id="229120523">
                  <w:marLeft w:val="0"/>
                  <w:marRight w:val="0"/>
                  <w:marTop w:val="0"/>
                  <w:marBottom w:val="0"/>
                  <w:divBdr>
                    <w:top w:val="none" w:sz="0" w:space="0" w:color="auto"/>
                    <w:left w:val="none" w:sz="0" w:space="0" w:color="auto"/>
                    <w:bottom w:val="none" w:sz="0" w:space="0" w:color="auto"/>
                    <w:right w:val="none" w:sz="0" w:space="0" w:color="auto"/>
                  </w:divBdr>
                  <w:divsChild>
                    <w:div w:id="7249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6295">
      <w:bodyDiv w:val="1"/>
      <w:marLeft w:val="0"/>
      <w:marRight w:val="0"/>
      <w:marTop w:val="0"/>
      <w:marBottom w:val="0"/>
      <w:divBdr>
        <w:top w:val="none" w:sz="0" w:space="0" w:color="auto"/>
        <w:left w:val="none" w:sz="0" w:space="0" w:color="auto"/>
        <w:bottom w:val="none" w:sz="0" w:space="0" w:color="auto"/>
        <w:right w:val="none" w:sz="0" w:space="0" w:color="auto"/>
      </w:divBdr>
    </w:div>
    <w:div w:id="1134983563">
      <w:bodyDiv w:val="1"/>
      <w:marLeft w:val="0"/>
      <w:marRight w:val="0"/>
      <w:marTop w:val="0"/>
      <w:marBottom w:val="0"/>
      <w:divBdr>
        <w:top w:val="none" w:sz="0" w:space="0" w:color="auto"/>
        <w:left w:val="none" w:sz="0" w:space="0" w:color="auto"/>
        <w:bottom w:val="none" w:sz="0" w:space="0" w:color="auto"/>
        <w:right w:val="none" w:sz="0" w:space="0" w:color="auto"/>
      </w:divBdr>
      <w:divsChild>
        <w:div w:id="378940891">
          <w:marLeft w:val="0"/>
          <w:marRight w:val="0"/>
          <w:marTop w:val="0"/>
          <w:marBottom w:val="0"/>
          <w:divBdr>
            <w:top w:val="none" w:sz="0" w:space="0" w:color="auto"/>
            <w:left w:val="none" w:sz="0" w:space="0" w:color="auto"/>
            <w:bottom w:val="none" w:sz="0" w:space="0" w:color="auto"/>
            <w:right w:val="none" w:sz="0" w:space="0" w:color="auto"/>
          </w:divBdr>
          <w:divsChild>
            <w:div w:id="483083663">
              <w:marLeft w:val="0"/>
              <w:marRight w:val="0"/>
              <w:marTop w:val="0"/>
              <w:marBottom w:val="0"/>
              <w:divBdr>
                <w:top w:val="none" w:sz="0" w:space="0" w:color="auto"/>
                <w:left w:val="none" w:sz="0" w:space="0" w:color="auto"/>
                <w:bottom w:val="none" w:sz="0" w:space="0" w:color="auto"/>
                <w:right w:val="none" w:sz="0" w:space="0" w:color="auto"/>
              </w:divBdr>
              <w:divsChild>
                <w:div w:id="11356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99459">
      <w:bodyDiv w:val="1"/>
      <w:marLeft w:val="0"/>
      <w:marRight w:val="0"/>
      <w:marTop w:val="0"/>
      <w:marBottom w:val="0"/>
      <w:divBdr>
        <w:top w:val="none" w:sz="0" w:space="0" w:color="auto"/>
        <w:left w:val="none" w:sz="0" w:space="0" w:color="auto"/>
        <w:bottom w:val="none" w:sz="0" w:space="0" w:color="auto"/>
        <w:right w:val="none" w:sz="0" w:space="0" w:color="auto"/>
      </w:divBdr>
      <w:divsChild>
        <w:div w:id="36319430">
          <w:marLeft w:val="0"/>
          <w:marRight w:val="0"/>
          <w:marTop w:val="0"/>
          <w:marBottom w:val="0"/>
          <w:divBdr>
            <w:top w:val="none" w:sz="0" w:space="0" w:color="auto"/>
            <w:left w:val="none" w:sz="0" w:space="0" w:color="auto"/>
            <w:bottom w:val="none" w:sz="0" w:space="0" w:color="auto"/>
            <w:right w:val="none" w:sz="0" w:space="0" w:color="auto"/>
          </w:divBdr>
          <w:divsChild>
            <w:div w:id="371880050">
              <w:marLeft w:val="0"/>
              <w:marRight w:val="0"/>
              <w:marTop w:val="0"/>
              <w:marBottom w:val="0"/>
              <w:divBdr>
                <w:top w:val="none" w:sz="0" w:space="0" w:color="auto"/>
                <w:left w:val="none" w:sz="0" w:space="0" w:color="auto"/>
                <w:bottom w:val="none" w:sz="0" w:space="0" w:color="auto"/>
                <w:right w:val="none" w:sz="0" w:space="0" w:color="auto"/>
              </w:divBdr>
              <w:divsChild>
                <w:div w:id="17514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2554">
      <w:bodyDiv w:val="1"/>
      <w:marLeft w:val="0"/>
      <w:marRight w:val="0"/>
      <w:marTop w:val="0"/>
      <w:marBottom w:val="0"/>
      <w:divBdr>
        <w:top w:val="none" w:sz="0" w:space="0" w:color="auto"/>
        <w:left w:val="none" w:sz="0" w:space="0" w:color="auto"/>
        <w:bottom w:val="none" w:sz="0" w:space="0" w:color="auto"/>
        <w:right w:val="none" w:sz="0" w:space="0" w:color="auto"/>
      </w:divBdr>
    </w:div>
    <w:div w:id="1175191938">
      <w:bodyDiv w:val="1"/>
      <w:marLeft w:val="0"/>
      <w:marRight w:val="0"/>
      <w:marTop w:val="0"/>
      <w:marBottom w:val="0"/>
      <w:divBdr>
        <w:top w:val="none" w:sz="0" w:space="0" w:color="auto"/>
        <w:left w:val="none" w:sz="0" w:space="0" w:color="auto"/>
        <w:bottom w:val="none" w:sz="0" w:space="0" w:color="auto"/>
        <w:right w:val="none" w:sz="0" w:space="0" w:color="auto"/>
      </w:divBdr>
      <w:divsChild>
        <w:div w:id="1896769191">
          <w:marLeft w:val="0"/>
          <w:marRight w:val="0"/>
          <w:marTop w:val="0"/>
          <w:marBottom w:val="0"/>
          <w:divBdr>
            <w:top w:val="none" w:sz="0" w:space="0" w:color="auto"/>
            <w:left w:val="none" w:sz="0" w:space="0" w:color="auto"/>
            <w:bottom w:val="none" w:sz="0" w:space="0" w:color="auto"/>
            <w:right w:val="none" w:sz="0" w:space="0" w:color="auto"/>
          </w:divBdr>
          <w:divsChild>
            <w:div w:id="1733038164">
              <w:marLeft w:val="0"/>
              <w:marRight w:val="0"/>
              <w:marTop w:val="0"/>
              <w:marBottom w:val="0"/>
              <w:divBdr>
                <w:top w:val="none" w:sz="0" w:space="0" w:color="auto"/>
                <w:left w:val="none" w:sz="0" w:space="0" w:color="auto"/>
                <w:bottom w:val="none" w:sz="0" w:space="0" w:color="auto"/>
                <w:right w:val="none" w:sz="0" w:space="0" w:color="auto"/>
              </w:divBdr>
              <w:divsChild>
                <w:div w:id="1304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14715">
      <w:bodyDiv w:val="1"/>
      <w:marLeft w:val="0"/>
      <w:marRight w:val="0"/>
      <w:marTop w:val="0"/>
      <w:marBottom w:val="0"/>
      <w:divBdr>
        <w:top w:val="none" w:sz="0" w:space="0" w:color="auto"/>
        <w:left w:val="none" w:sz="0" w:space="0" w:color="auto"/>
        <w:bottom w:val="none" w:sz="0" w:space="0" w:color="auto"/>
        <w:right w:val="none" w:sz="0" w:space="0" w:color="auto"/>
      </w:divBdr>
      <w:divsChild>
        <w:div w:id="1330017173">
          <w:marLeft w:val="0"/>
          <w:marRight w:val="0"/>
          <w:marTop w:val="0"/>
          <w:marBottom w:val="0"/>
          <w:divBdr>
            <w:top w:val="none" w:sz="0" w:space="0" w:color="auto"/>
            <w:left w:val="none" w:sz="0" w:space="0" w:color="auto"/>
            <w:bottom w:val="none" w:sz="0" w:space="0" w:color="auto"/>
            <w:right w:val="none" w:sz="0" w:space="0" w:color="auto"/>
          </w:divBdr>
          <w:divsChild>
            <w:div w:id="469399242">
              <w:marLeft w:val="0"/>
              <w:marRight w:val="0"/>
              <w:marTop w:val="0"/>
              <w:marBottom w:val="0"/>
              <w:divBdr>
                <w:top w:val="none" w:sz="0" w:space="0" w:color="auto"/>
                <w:left w:val="none" w:sz="0" w:space="0" w:color="auto"/>
                <w:bottom w:val="none" w:sz="0" w:space="0" w:color="auto"/>
                <w:right w:val="none" w:sz="0" w:space="0" w:color="auto"/>
              </w:divBdr>
              <w:divsChild>
                <w:div w:id="237136444">
                  <w:marLeft w:val="0"/>
                  <w:marRight w:val="0"/>
                  <w:marTop w:val="0"/>
                  <w:marBottom w:val="0"/>
                  <w:divBdr>
                    <w:top w:val="none" w:sz="0" w:space="0" w:color="auto"/>
                    <w:left w:val="none" w:sz="0" w:space="0" w:color="auto"/>
                    <w:bottom w:val="none" w:sz="0" w:space="0" w:color="auto"/>
                    <w:right w:val="none" w:sz="0" w:space="0" w:color="auto"/>
                  </w:divBdr>
                  <w:divsChild>
                    <w:div w:id="7078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44332">
      <w:bodyDiv w:val="1"/>
      <w:marLeft w:val="0"/>
      <w:marRight w:val="0"/>
      <w:marTop w:val="0"/>
      <w:marBottom w:val="0"/>
      <w:divBdr>
        <w:top w:val="none" w:sz="0" w:space="0" w:color="auto"/>
        <w:left w:val="none" w:sz="0" w:space="0" w:color="auto"/>
        <w:bottom w:val="none" w:sz="0" w:space="0" w:color="auto"/>
        <w:right w:val="none" w:sz="0" w:space="0" w:color="auto"/>
      </w:divBdr>
      <w:divsChild>
        <w:div w:id="2117940833">
          <w:marLeft w:val="0"/>
          <w:marRight w:val="0"/>
          <w:marTop w:val="0"/>
          <w:marBottom w:val="0"/>
          <w:divBdr>
            <w:top w:val="none" w:sz="0" w:space="0" w:color="auto"/>
            <w:left w:val="none" w:sz="0" w:space="0" w:color="auto"/>
            <w:bottom w:val="none" w:sz="0" w:space="0" w:color="auto"/>
            <w:right w:val="none" w:sz="0" w:space="0" w:color="auto"/>
          </w:divBdr>
          <w:divsChild>
            <w:div w:id="2008746942">
              <w:marLeft w:val="0"/>
              <w:marRight w:val="0"/>
              <w:marTop w:val="0"/>
              <w:marBottom w:val="0"/>
              <w:divBdr>
                <w:top w:val="none" w:sz="0" w:space="0" w:color="auto"/>
                <w:left w:val="none" w:sz="0" w:space="0" w:color="auto"/>
                <w:bottom w:val="none" w:sz="0" w:space="0" w:color="auto"/>
                <w:right w:val="none" w:sz="0" w:space="0" w:color="auto"/>
              </w:divBdr>
              <w:divsChild>
                <w:div w:id="2303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33162">
      <w:bodyDiv w:val="1"/>
      <w:marLeft w:val="0"/>
      <w:marRight w:val="0"/>
      <w:marTop w:val="0"/>
      <w:marBottom w:val="0"/>
      <w:divBdr>
        <w:top w:val="none" w:sz="0" w:space="0" w:color="auto"/>
        <w:left w:val="none" w:sz="0" w:space="0" w:color="auto"/>
        <w:bottom w:val="none" w:sz="0" w:space="0" w:color="auto"/>
        <w:right w:val="none" w:sz="0" w:space="0" w:color="auto"/>
      </w:divBdr>
      <w:divsChild>
        <w:div w:id="839543497">
          <w:marLeft w:val="0"/>
          <w:marRight w:val="0"/>
          <w:marTop w:val="0"/>
          <w:marBottom w:val="0"/>
          <w:divBdr>
            <w:top w:val="none" w:sz="0" w:space="0" w:color="auto"/>
            <w:left w:val="none" w:sz="0" w:space="0" w:color="auto"/>
            <w:bottom w:val="none" w:sz="0" w:space="0" w:color="auto"/>
            <w:right w:val="none" w:sz="0" w:space="0" w:color="auto"/>
          </w:divBdr>
          <w:divsChild>
            <w:div w:id="554925296">
              <w:marLeft w:val="0"/>
              <w:marRight w:val="0"/>
              <w:marTop w:val="0"/>
              <w:marBottom w:val="0"/>
              <w:divBdr>
                <w:top w:val="none" w:sz="0" w:space="0" w:color="auto"/>
                <w:left w:val="none" w:sz="0" w:space="0" w:color="auto"/>
                <w:bottom w:val="none" w:sz="0" w:space="0" w:color="auto"/>
                <w:right w:val="none" w:sz="0" w:space="0" w:color="auto"/>
              </w:divBdr>
              <w:divsChild>
                <w:div w:id="19997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7846">
      <w:bodyDiv w:val="1"/>
      <w:marLeft w:val="0"/>
      <w:marRight w:val="0"/>
      <w:marTop w:val="0"/>
      <w:marBottom w:val="0"/>
      <w:divBdr>
        <w:top w:val="none" w:sz="0" w:space="0" w:color="auto"/>
        <w:left w:val="none" w:sz="0" w:space="0" w:color="auto"/>
        <w:bottom w:val="none" w:sz="0" w:space="0" w:color="auto"/>
        <w:right w:val="none" w:sz="0" w:space="0" w:color="auto"/>
      </w:divBdr>
      <w:divsChild>
        <w:div w:id="786462167">
          <w:marLeft w:val="0"/>
          <w:marRight w:val="0"/>
          <w:marTop w:val="0"/>
          <w:marBottom w:val="0"/>
          <w:divBdr>
            <w:top w:val="none" w:sz="0" w:space="0" w:color="auto"/>
            <w:left w:val="none" w:sz="0" w:space="0" w:color="auto"/>
            <w:bottom w:val="none" w:sz="0" w:space="0" w:color="auto"/>
            <w:right w:val="none" w:sz="0" w:space="0" w:color="auto"/>
          </w:divBdr>
          <w:divsChild>
            <w:div w:id="1552695965">
              <w:marLeft w:val="0"/>
              <w:marRight w:val="0"/>
              <w:marTop w:val="0"/>
              <w:marBottom w:val="0"/>
              <w:divBdr>
                <w:top w:val="none" w:sz="0" w:space="0" w:color="auto"/>
                <w:left w:val="none" w:sz="0" w:space="0" w:color="auto"/>
                <w:bottom w:val="none" w:sz="0" w:space="0" w:color="auto"/>
                <w:right w:val="none" w:sz="0" w:space="0" w:color="auto"/>
              </w:divBdr>
              <w:divsChild>
                <w:div w:id="17040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5642">
      <w:bodyDiv w:val="1"/>
      <w:marLeft w:val="0"/>
      <w:marRight w:val="0"/>
      <w:marTop w:val="0"/>
      <w:marBottom w:val="0"/>
      <w:divBdr>
        <w:top w:val="none" w:sz="0" w:space="0" w:color="auto"/>
        <w:left w:val="none" w:sz="0" w:space="0" w:color="auto"/>
        <w:bottom w:val="none" w:sz="0" w:space="0" w:color="auto"/>
        <w:right w:val="none" w:sz="0" w:space="0" w:color="auto"/>
      </w:divBdr>
      <w:divsChild>
        <w:div w:id="481770749">
          <w:marLeft w:val="0"/>
          <w:marRight w:val="0"/>
          <w:marTop w:val="0"/>
          <w:marBottom w:val="0"/>
          <w:divBdr>
            <w:top w:val="none" w:sz="0" w:space="0" w:color="auto"/>
            <w:left w:val="none" w:sz="0" w:space="0" w:color="auto"/>
            <w:bottom w:val="none" w:sz="0" w:space="0" w:color="auto"/>
            <w:right w:val="none" w:sz="0" w:space="0" w:color="auto"/>
          </w:divBdr>
          <w:divsChild>
            <w:div w:id="41759244">
              <w:marLeft w:val="0"/>
              <w:marRight w:val="0"/>
              <w:marTop w:val="0"/>
              <w:marBottom w:val="0"/>
              <w:divBdr>
                <w:top w:val="none" w:sz="0" w:space="0" w:color="auto"/>
                <w:left w:val="none" w:sz="0" w:space="0" w:color="auto"/>
                <w:bottom w:val="none" w:sz="0" w:space="0" w:color="auto"/>
                <w:right w:val="none" w:sz="0" w:space="0" w:color="auto"/>
              </w:divBdr>
              <w:divsChild>
                <w:div w:id="297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8808">
      <w:bodyDiv w:val="1"/>
      <w:marLeft w:val="0"/>
      <w:marRight w:val="0"/>
      <w:marTop w:val="0"/>
      <w:marBottom w:val="0"/>
      <w:divBdr>
        <w:top w:val="none" w:sz="0" w:space="0" w:color="auto"/>
        <w:left w:val="none" w:sz="0" w:space="0" w:color="auto"/>
        <w:bottom w:val="none" w:sz="0" w:space="0" w:color="auto"/>
        <w:right w:val="none" w:sz="0" w:space="0" w:color="auto"/>
      </w:divBdr>
    </w:div>
    <w:div w:id="1480880306">
      <w:bodyDiv w:val="1"/>
      <w:marLeft w:val="0"/>
      <w:marRight w:val="0"/>
      <w:marTop w:val="0"/>
      <w:marBottom w:val="0"/>
      <w:divBdr>
        <w:top w:val="none" w:sz="0" w:space="0" w:color="auto"/>
        <w:left w:val="none" w:sz="0" w:space="0" w:color="auto"/>
        <w:bottom w:val="none" w:sz="0" w:space="0" w:color="auto"/>
        <w:right w:val="none" w:sz="0" w:space="0" w:color="auto"/>
      </w:divBdr>
      <w:divsChild>
        <w:div w:id="1470051067">
          <w:marLeft w:val="0"/>
          <w:marRight w:val="0"/>
          <w:marTop w:val="0"/>
          <w:marBottom w:val="0"/>
          <w:divBdr>
            <w:top w:val="none" w:sz="0" w:space="0" w:color="auto"/>
            <w:left w:val="none" w:sz="0" w:space="0" w:color="auto"/>
            <w:bottom w:val="none" w:sz="0" w:space="0" w:color="auto"/>
            <w:right w:val="none" w:sz="0" w:space="0" w:color="auto"/>
          </w:divBdr>
          <w:divsChild>
            <w:div w:id="202714267">
              <w:marLeft w:val="0"/>
              <w:marRight w:val="0"/>
              <w:marTop w:val="0"/>
              <w:marBottom w:val="0"/>
              <w:divBdr>
                <w:top w:val="none" w:sz="0" w:space="0" w:color="auto"/>
                <w:left w:val="none" w:sz="0" w:space="0" w:color="auto"/>
                <w:bottom w:val="none" w:sz="0" w:space="0" w:color="auto"/>
                <w:right w:val="none" w:sz="0" w:space="0" w:color="auto"/>
              </w:divBdr>
              <w:divsChild>
                <w:div w:id="17017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9570">
      <w:bodyDiv w:val="1"/>
      <w:marLeft w:val="0"/>
      <w:marRight w:val="0"/>
      <w:marTop w:val="0"/>
      <w:marBottom w:val="0"/>
      <w:divBdr>
        <w:top w:val="none" w:sz="0" w:space="0" w:color="auto"/>
        <w:left w:val="none" w:sz="0" w:space="0" w:color="auto"/>
        <w:bottom w:val="none" w:sz="0" w:space="0" w:color="auto"/>
        <w:right w:val="none" w:sz="0" w:space="0" w:color="auto"/>
      </w:divBdr>
      <w:divsChild>
        <w:div w:id="829713421">
          <w:marLeft w:val="0"/>
          <w:marRight w:val="0"/>
          <w:marTop w:val="0"/>
          <w:marBottom w:val="0"/>
          <w:divBdr>
            <w:top w:val="none" w:sz="0" w:space="0" w:color="auto"/>
            <w:left w:val="none" w:sz="0" w:space="0" w:color="auto"/>
            <w:bottom w:val="none" w:sz="0" w:space="0" w:color="auto"/>
            <w:right w:val="none" w:sz="0" w:space="0" w:color="auto"/>
          </w:divBdr>
          <w:divsChild>
            <w:div w:id="1734696244">
              <w:marLeft w:val="0"/>
              <w:marRight w:val="0"/>
              <w:marTop w:val="0"/>
              <w:marBottom w:val="0"/>
              <w:divBdr>
                <w:top w:val="none" w:sz="0" w:space="0" w:color="auto"/>
                <w:left w:val="none" w:sz="0" w:space="0" w:color="auto"/>
                <w:bottom w:val="none" w:sz="0" w:space="0" w:color="auto"/>
                <w:right w:val="none" w:sz="0" w:space="0" w:color="auto"/>
              </w:divBdr>
              <w:divsChild>
                <w:div w:id="639384823">
                  <w:marLeft w:val="0"/>
                  <w:marRight w:val="0"/>
                  <w:marTop w:val="0"/>
                  <w:marBottom w:val="0"/>
                  <w:divBdr>
                    <w:top w:val="none" w:sz="0" w:space="0" w:color="auto"/>
                    <w:left w:val="none" w:sz="0" w:space="0" w:color="auto"/>
                    <w:bottom w:val="none" w:sz="0" w:space="0" w:color="auto"/>
                    <w:right w:val="none" w:sz="0" w:space="0" w:color="auto"/>
                  </w:divBdr>
                  <w:divsChild>
                    <w:div w:id="13386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17229">
      <w:bodyDiv w:val="1"/>
      <w:marLeft w:val="0"/>
      <w:marRight w:val="0"/>
      <w:marTop w:val="0"/>
      <w:marBottom w:val="0"/>
      <w:divBdr>
        <w:top w:val="none" w:sz="0" w:space="0" w:color="auto"/>
        <w:left w:val="none" w:sz="0" w:space="0" w:color="auto"/>
        <w:bottom w:val="none" w:sz="0" w:space="0" w:color="auto"/>
        <w:right w:val="none" w:sz="0" w:space="0" w:color="auto"/>
      </w:divBdr>
      <w:divsChild>
        <w:div w:id="1536192589">
          <w:marLeft w:val="0"/>
          <w:marRight w:val="0"/>
          <w:marTop w:val="0"/>
          <w:marBottom w:val="0"/>
          <w:divBdr>
            <w:top w:val="none" w:sz="0" w:space="0" w:color="auto"/>
            <w:left w:val="none" w:sz="0" w:space="0" w:color="auto"/>
            <w:bottom w:val="none" w:sz="0" w:space="0" w:color="auto"/>
            <w:right w:val="none" w:sz="0" w:space="0" w:color="auto"/>
          </w:divBdr>
          <w:divsChild>
            <w:div w:id="1128401152">
              <w:marLeft w:val="0"/>
              <w:marRight w:val="0"/>
              <w:marTop w:val="0"/>
              <w:marBottom w:val="0"/>
              <w:divBdr>
                <w:top w:val="none" w:sz="0" w:space="0" w:color="auto"/>
                <w:left w:val="none" w:sz="0" w:space="0" w:color="auto"/>
                <w:bottom w:val="none" w:sz="0" w:space="0" w:color="auto"/>
                <w:right w:val="none" w:sz="0" w:space="0" w:color="auto"/>
              </w:divBdr>
              <w:divsChild>
                <w:div w:id="1067414077">
                  <w:marLeft w:val="0"/>
                  <w:marRight w:val="0"/>
                  <w:marTop w:val="0"/>
                  <w:marBottom w:val="0"/>
                  <w:divBdr>
                    <w:top w:val="none" w:sz="0" w:space="0" w:color="auto"/>
                    <w:left w:val="none" w:sz="0" w:space="0" w:color="auto"/>
                    <w:bottom w:val="none" w:sz="0" w:space="0" w:color="auto"/>
                    <w:right w:val="none" w:sz="0" w:space="0" w:color="auto"/>
                  </w:divBdr>
                  <w:divsChild>
                    <w:div w:id="5197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66937">
      <w:bodyDiv w:val="1"/>
      <w:marLeft w:val="0"/>
      <w:marRight w:val="0"/>
      <w:marTop w:val="0"/>
      <w:marBottom w:val="0"/>
      <w:divBdr>
        <w:top w:val="none" w:sz="0" w:space="0" w:color="auto"/>
        <w:left w:val="none" w:sz="0" w:space="0" w:color="auto"/>
        <w:bottom w:val="none" w:sz="0" w:space="0" w:color="auto"/>
        <w:right w:val="none" w:sz="0" w:space="0" w:color="auto"/>
      </w:divBdr>
      <w:divsChild>
        <w:div w:id="2143956774">
          <w:marLeft w:val="0"/>
          <w:marRight w:val="0"/>
          <w:marTop w:val="0"/>
          <w:marBottom w:val="0"/>
          <w:divBdr>
            <w:top w:val="none" w:sz="0" w:space="0" w:color="auto"/>
            <w:left w:val="none" w:sz="0" w:space="0" w:color="auto"/>
            <w:bottom w:val="none" w:sz="0" w:space="0" w:color="auto"/>
            <w:right w:val="none" w:sz="0" w:space="0" w:color="auto"/>
          </w:divBdr>
          <w:divsChild>
            <w:div w:id="1865941022">
              <w:marLeft w:val="0"/>
              <w:marRight w:val="0"/>
              <w:marTop w:val="0"/>
              <w:marBottom w:val="0"/>
              <w:divBdr>
                <w:top w:val="none" w:sz="0" w:space="0" w:color="auto"/>
                <w:left w:val="none" w:sz="0" w:space="0" w:color="auto"/>
                <w:bottom w:val="none" w:sz="0" w:space="0" w:color="auto"/>
                <w:right w:val="none" w:sz="0" w:space="0" w:color="auto"/>
              </w:divBdr>
              <w:divsChild>
                <w:div w:id="6210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9145">
      <w:bodyDiv w:val="1"/>
      <w:marLeft w:val="0"/>
      <w:marRight w:val="0"/>
      <w:marTop w:val="0"/>
      <w:marBottom w:val="0"/>
      <w:divBdr>
        <w:top w:val="none" w:sz="0" w:space="0" w:color="auto"/>
        <w:left w:val="none" w:sz="0" w:space="0" w:color="auto"/>
        <w:bottom w:val="none" w:sz="0" w:space="0" w:color="auto"/>
        <w:right w:val="none" w:sz="0" w:space="0" w:color="auto"/>
      </w:divBdr>
      <w:divsChild>
        <w:div w:id="1018123596">
          <w:marLeft w:val="0"/>
          <w:marRight w:val="0"/>
          <w:marTop w:val="0"/>
          <w:marBottom w:val="0"/>
          <w:divBdr>
            <w:top w:val="none" w:sz="0" w:space="0" w:color="auto"/>
            <w:left w:val="none" w:sz="0" w:space="0" w:color="auto"/>
            <w:bottom w:val="none" w:sz="0" w:space="0" w:color="auto"/>
            <w:right w:val="none" w:sz="0" w:space="0" w:color="auto"/>
          </w:divBdr>
          <w:divsChild>
            <w:div w:id="382294000">
              <w:marLeft w:val="0"/>
              <w:marRight w:val="0"/>
              <w:marTop w:val="0"/>
              <w:marBottom w:val="0"/>
              <w:divBdr>
                <w:top w:val="none" w:sz="0" w:space="0" w:color="auto"/>
                <w:left w:val="none" w:sz="0" w:space="0" w:color="auto"/>
                <w:bottom w:val="none" w:sz="0" w:space="0" w:color="auto"/>
                <w:right w:val="none" w:sz="0" w:space="0" w:color="auto"/>
              </w:divBdr>
              <w:divsChild>
                <w:div w:id="5268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43585">
      <w:bodyDiv w:val="1"/>
      <w:marLeft w:val="0"/>
      <w:marRight w:val="0"/>
      <w:marTop w:val="0"/>
      <w:marBottom w:val="0"/>
      <w:divBdr>
        <w:top w:val="none" w:sz="0" w:space="0" w:color="auto"/>
        <w:left w:val="none" w:sz="0" w:space="0" w:color="auto"/>
        <w:bottom w:val="none" w:sz="0" w:space="0" w:color="auto"/>
        <w:right w:val="none" w:sz="0" w:space="0" w:color="auto"/>
      </w:divBdr>
      <w:divsChild>
        <w:div w:id="941646357">
          <w:marLeft w:val="0"/>
          <w:marRight w:val="0"/>
          <w:marTop w:val="0"/>
          <w:marBottom w:val="0"/>
          <w:divBdr>
            <w:top w:val="none" w:sz="0" w:space="0" w:color="auto"/>
            <w:left w:val="none" w:sz="0" w:space="0" w:color="auto"/>
            <w:bottom w:val="none" w:sz="0" w:space="0" w:color="auto"/>
            <w:right w:val="none" w:sz="0" w:space="0" w:color="auto"/>
          </w:divBdr>
          <w:divsChild>
            <w:div w:id="1387101144">
              <w:marLeft w:val="0"/>
              <w:marRight w:val="0"/>
              <w:marTop w:val="0"/>
              <w:marBottom w:val="0"/>
              <w:divBdr>
                <w:top w:val="none" w:sz="0" w:space="0" w:color="auto"/>
                <w:left w:val="none" w:sz="0" w:space="0" w:color="auto"/>
                <w:bottom w:val="none" w:sz="0" w:space="0" w:color="auto"/>
                <w:right w:val="none" w:sz="0" w:space="0" w:color="auto"/>
              </w:divBdr>
              <w:divsChild>
                <w:div w:id="1516505471">
                  <w:marLeft w:val="0"/>
                  <w:marRight w:val="0"/>
                  <w:marTop w:val="0"/>
                  <w:marBottom w:val="0"/>
                  <w:divBdr>
                    <w:top w:val="none" w:sz="0" w:space="0" w:color="auto"/>
                    <w:left w:val="none" w:sz="0" w:space="0" w:color="auto"/>
                    <w:bottom w:val="none" w:sz="0" w:space="0" w:color="auto"/>
                    <w:right w:val="none" w:sz="0" w:space="0" w:color="auto"/>
                  </w:divBdr>
                  <w:divsChild>
                    <w:div w:id="6252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88225">
      <w:bodyDiv w:val="1"/>
      <w:marLeft w:val="0"/>
      <w:marRight w:val="0"/>
      <w:marTop w:val="0"/>
      <w:marBottom w:val="0"/>
      <w:divBdr>
        <w:top w:val="none" w:sz="0" w:space="0" w:color="auto"/>
        <w:left w:val="none" w:sz="0" w:space="0" w:color="auto"/>
        <w:bottom w:val="none" w:sz="0" w:space="0" w:color="auto"/>
        <w:right w:val="none" w:sz="0" w:space="0" w:color="auto"/>
      </w:divBdr>
      <w:divsChild>
        <w:div w:id="632440099">
          <w:marLeft w:val="0"/>
          <w:marRight w:val="0"/>
          <w:marTop w:val="0"/>
          <w:marBottom w:val="0"/>
          <w:divBdr>
            <w:top w:val="none" w:sz="0" w:space="0" w:color="auto"/>
            <w:left w:val="none" w:sz="0" w:space="0" w:color="auto"/>
            <w:bottom w:val="none" w:sz="0" w:space="0" w:color="auto"/>
            <w:right w:val="none" w:sz="0" w:space="0" w:color="auto"/>
          </w:divBdr>
          <w:divsChild>
            <w:div w:id="549879311">
              <w:marLeft w:val="0"/>
              <w:marRight w:val="0"/>
              <w:marTop w:val="0"/>
              <w:marBottom w:val="0"/>
              <w:divBdr>
                <w:top w:val="none" w:sz="0" w:space="0" w:color="auto"/>
                <w:left w:val="none" w:sz="0" w:space="0" w:color="auto"/>
                <w:bottom w:val="none" w:sz="0" w:space="0" w:color="auto"/>
                <w:right w:val="none" w:sz="0" w:space="0" w:color="auto"/>
              </w:divBdr>
              <w:divsChild>
                <w:div w:id="19584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0139">
      <w:bodyDiv w:val="1"/>
      <w:marLeft w:val="0"/>
      <w:marRight w:val="0"/>
      <w:marTop w:val="0"/>
      <w:marBottom w:val="0"/>
      <w:divBdr>
        <w:top w:val="none" w:sz="0" w:space="0" w:color="auto"/>
        <w:left w:val="none" w:sz="0" w:space="0" w:color="auto"/>
        <w:bottom w:val="none" w:sz="0" w:space="0" w:color="auto"/>
        <w:right w:val="none" w:sz="0" w:space="0" w:color="auto"/>
      </w:divBdr>
      <w:divsChild>
        <w:div w:id="22903746">
          <w:marLeft w:val="0"/>
          <w:marRight w:val="0"/>
          <w:marTop w:val="0"/>
          <w:marBottom w:val="0"/>
          <w:divBdr>
            <w:top w:val="none" w:sz="0" w:space="0" w:color="auto"/>
            <w:left w:val="none" w:sz="0" w:space="0" w:color="auto"/>
            <w:bottom w:val="none" w:sz="0" w:space="0" w:color="auto"/>
            <w:right w:val="none" w:sz="0" w:space="0" w:color="auto"/>
          </w:divBdr>
          <w:divsChild>
            <w:div w:id="1613828611">
              <w:marLeft w:val="0"/>
              <w:marRight w:val="0"/>
              <w:marTop w:val="0"/>
              <w:marBottom w:val="0"/>
              <w:divBdr>
                <w:top w:val="none" w:sz="0" w:space="0" w:color="auto"/>
                <w:left w:val="none" w:sz="0" w:space="0" w:color="auto"/>
                <w:bottom w:val="none" w:sz="0" w:space="0" w:color="auto"/>
                <w:right w:val="none" w:sz="0" w:space="0" w:color="auto"/>
              </w:divBdr>
              <w:divsChild>
                <w:div w:id="115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303">
      <w:bodyDiv w:val="1"/>
      <w:marLeft w:val="0"/>
      <w:marRight w:val="0"/>
      <w:marTop w:val="0"/>
      <w:marBottom w:val="0"/>
      <w:divBdr>
        <w:top w:val="none" w:sz="0" w:space="0" w:color="auto"/>
        <w:left w:val="none" w:sz="0" w:space="0" w:color="auto"/>
        <w:bottom w:val="none" w:sz="0" w:space="0" w:color="auto"/>
        <w:right w:val="none" w:sz="0" w:space="0" w:color="auto"/>
      </w:divBdr>
      <w:divsChild>
        <w:div w:id="1859852609">
          <w:marLeft w:val="0"/>
          <w:marRight w:val="0"/>
          <w:marTop w:val="0"/>
          <w:marBottom w:val="0"/>
          <w:divBdr>
            <w:top w:val="none" w:sz="0" w:space="0" w:color="auto"/>
            <w:left w:val="none" w:sz="0" w:space="0" w:color="auto"/>
            <w:bottom w:val="none" w:sz="0" w:space="0" w:color="auto"/>
            <w:right w:val="none" w:sz="0" w:space="0" w:color="auto"/>
          </w:divBdr>
          <w:divsChild>
            <w:div w:id="31152127">
              <w:marLeft w:val="0"/>
              <w:marRight w:val="0"/>
              <w:marTop w:val="0"/>
              <w:marBottom w:val="0"/>
              <w:divBdr>
                <w:top w:val="none" w:sz="0" w:space="0" w:color="auto"/>
                <w:left w:val="none" w:sz="0" w:space="0" w:color="auto"/>
                <w:bottom w:val="none" w:sz="0" w:space="0" w:color="auto"/>
                <w:right w:val="none" w:sz="0" w:space="0" w:color="auto"/>
              </w:divBdr>
              <w:divsChild>
                <w:div w:id="10472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29389">
      <w:bodyDiv w:val="1"/>
      <w:marLeft w:val="0"/>
      <w:marRight w:val="0"/>
      <w:marTop w:val="0"/>
      <w:marBottom w:val="0"/>
      <w:divBdr>
        <w:top w:val="none" w:sz="0" w:space="0" w:color="auto"/>
        <w:left w:val="none" w:sz="0" w:space="0" w:color="auto"/>
        <w:bottom w:val="none" w:sz="0" w:space="0" w:color="auto"/>
        <w:right w:val="none" w:sz="0" w:space="0" w:color="auto"/>
      </w:divBdr>
      <w:divsChild>
        <w:div w:id="1981229892">
          <w:marLeft w:val="0"/>
          <w:marRight w:val="0"/>
          <w:marTop w:val="0"/>
          <w:marBottom w:val="0"/>
          <w:divBdr>
            <w:top w:val="none" w:sz="0" w:space="0" w:color="auto"/>
            <w:left w:val="none" w:sz="0" w:space="0" w:color="auto"/>
            <w:bottom w:val="none" w:sz="0" w:space="0" w:color="auto"/>
            <w:right w:val="none" w:sz="0" w:space="0" w:color="auto"/>
          </w:divBdr>
          <w:divsChild>
            <w:div w:id="1451633366">
              <w:marLeft w:val="0"/>
              <w:marRight w:val="0"/>
              <w:marTop w:val="0"/>
              <w:marBottom w:val="0"/>
              <w:divBdr>
                <w:top w:val="none" w:sz="0" w:space="0" w:color="auto"/>
                <w:left w:val="none" w:sz="0" w:space="0" w:color="auto"/>
                <w:bottom w:val="none" w:sz="0" w:space="0" w:color="auto"/>
                <w:right w:val="none" w:sz="0" w:space="0" w:color="auto"/>
              </w:divBdr>
              <w:divsChild>
                <w:div w:id="2064137045">
                  <w:marLeft w:val="0"/>
                  <w:marRight w:val="0"/>
                  <w:marTop w:val="0"/>
                  <w:marBottom w:val="0"/>
                  <w:divBdr>
                    <w:top w:val="none" w:sz="0" w:space="0" w:color="auto"/>
                    <w:left w:val="none" w:sz="0" w:space="0" w:color="auto"/>
                    <w:bottom w:val="none" w:sz="0" w:space="0" w:color="auto"/>
                    <w:right w:val="none" w:sz="0" w:space="0" w:color="auto"/>
                  </w:divBdr>
                  <w:divsChild>
                    <w:div w:id="11283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5369">
      <w:bodyDiv w:val="1"/>
      <w:marLeft w:val="0"/>
      <w:marRight w:val="0"/>
      <w:marTop w:val="0"/>
      <w:marBottom w:val="0"/>
      <w:divBdr>
        <w:top w:val="none" w:sz="0" w:space="0" w:color="auto"/>
        <w:left w:val="none" w:sz="0" w:space="0" w:color="auto"/>
        <w:bottom w:val="none" w:sz="0" w:space="0" w:color="auto"/>
        <w:right w:val="none" w:sz="0" w:space="0" w:color="auto"/>
      </w:divBdr>
      <w:divsChild>
        <w:div w:id="1977442063">
          <w:marLeft w:val="0"/>
          <w:marRight w:val="0"/>
          <w:marTop w:val="0"/>
          <w:marBottom w:val="0"/>
          <w:divBdr>
            <w:top w:val="none" w:sz="0" w:space="0" w:color="auto"/>
            <w:left w:val="none" w:sz="0" w:space="0" w:color="auto"/>
            <w:bottom w:val="none" w:sz="0" w:space="0" w:color="auto"/>
            <w:right w:val="none" w:sz="0" w:space="0" w:color="auto"/>
          </w:divBdr>
          <w:divsChild>
            <w:div w:id="985746330">
              <w:marLeft w:val="0"/>
              <w:marRight w:val="0"/>
              <w:marTop w:val="0"/>
              <w:marBottom w:val="0"/>
              <w:divBdr>
                <w:top w:val="none" w:sz="0" w:space="0" w:color="auto"/>
                <w:left w:val="none" w:sz="0" w:space="0" w:color="auto"/>
                <w:bottom w:val="none" w:sz="0" w:space="0" w:color="auto"/>
                <w:right w:val="none" w:sz="0" w:space="0" w:color="auto"/>
              </w:divBdr>
              <w:divsChild>
                <w:div w:id="99746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2840">
      <w:bodyDiv w:val="1"/>
      <w:marLeft w:val="0"/>
      <w:marRight w:val="0"/>
      <w:marTop w:val="0"/>
      <w:marBottom w:val="0"/>
      <w:divBdr>
        <w:top w:val="none" w:sz="0" w:space="0" w:color="auto"/>
        <w:left w:val="none" w:sz="0" w:space="0" w:color="auto"/>
        <w:bottom w:val="none" w:sz="0" w:space="0" w:color="auto"/>
        <w:right w:val="none" w:sz="0" w:space="0" w:color="auto"/>
      </w:divBdr>
      <w:divsChild>
        <w:div w:id="2138989274">
          <w:marLeft w:val="0"/>
          <w:marRight w:val="0"/>
          <w:marTop w:val="0"/>
          <w:marBottom w:val="0"/>
          <w:divBdr>
            <w:top w:val="none" w:sz="0" w:space="0" w:color="auto"/>
            <w:left w:val="none" w:sz="0" w:space="0" w:color="auto"/>
            <w:bottom w:val="none" w:sz="0" w:space="0" w:color="auto"/>
            <w:right w:val="none" w:sz="0" w:space="0" w:color="auto"/>
          </w:divBdr>
          <w:divsChild>
            <w:div w:id="196620418">
              <w:marLeft w:val="0"/>
              <w:marRight w:val="0"/>
              <w:marTop w:val="0"/>
              <w:marBottom w:val="0"/>
              <w:divBdr>
                <w:top w:val="none" w:sz="0" w:space="0" w:color="auto"/>
                <w:left w:val="none" w:sz="0" w:space="0" w:color="auto"/>
                <w:bottom w:val="none" w:sz="0" w:space="0" w:color="auto"/>
                <w:right w:val="none" w:sz="0" w:space="0" w:color="auto"/>
              </w:divBdr>
              <w:divsChild>
                <w:div w:id="232933995">
                  <w:marLeft w:val="0"/>
                  <w:marRight w:val="0"/>
                  <w:marTop w:val="0"/>
                  <w:marBottom w:val="0"/>
                  <w:divBdr>
                    <w:top w:val="none" w:sz="0" w:space="0" w:color="auto"/>
                    <w:left w:val="none" w:sz="0" w:space="0" w:color="auto"/>
                    <w:bottom w:val="none" w:sz="0" w:space="0" w:color="auto"/>
                    <w:right w:val="none" w:sz="0" w:space="0" w:color="auto"/>
                  </w:divBdr>
                  <w:divsChild>
                    <w:div w:id="13054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26756">
      <w:bodyDiv w:val="1"/>
      <w:marLeft w:val="0"/>
      <w:marRight w:val="0"/>
      <w:marTop w:val="0"/>
      <w:marBottom w:val="0"/>
      <w:divBdr>
        <w:top w:val="none" w:sz="0" w:space="0" w:color="auto"/>
        <w:left w:val="none" w:sz="0" w:space="0" w:color="auto"/>
        <w:bottom w:val="none" w:sz="0" w:space="0" w:color="auto"/>
        <w:right w:val="none" w:sz="0" w:space="0" w:color="auto"/>
      </w:divBdr>
      <w:divsChild>
        <w:div w:id="1299605247">
          <w:marLeft w:val="0"/>
          <w:marRight w:val="0"/>
          <w:marTop w:val="0"/>
          <w:marBottom w:val="0"/>
          <w:divBdr>
            <w:top w:val="none" w:sz="0" w:space="0" w:color="auto"/>
            <w:left w:val="none" w:sz="0" w:space="0" w:color="auto"/>
            <w:bottom w:val="none" w:sz="0" w:space="0" w:color="auto"/>
            <w:right w:val="none" w:sz="0" w:space="0" w:color="auto"/>
          </w:divBdr>
          <w:divsChild>
            <w:div w:id="35544766">
              <w:marLeft w:val="0"/>
              <w:marRight w:val="0"/>
              <w:marTop w:val="0"/>
              <w:marBottom w:val="0"/>
              <w:divBdr>
                <w:top w:val="none" w:sz="0" w:space="0" w:color="auto"/>
                <w:left w:val="none" w:sz="0" w:space="0" w:color="auto"/>
                <w:bottom w:val="none" w:sz="0" w:space="0" w:color="auto"/>
                <w:right w:val="none" w:sz="0" w:space="0" w:color="auto"/>
              </w:divBdr>
              <w:divsChild>
                <w:div w:id="998926677">
                  <w:marLeft w:val="0"/>
                  <w:marRight w:val="0"/>
                  <w:marTop w:val="0"/>
                  <w:marBottom w:val="0"/>
                  <w:divBdr>
                    <w:top w:val="none" w:sz="0" w:space="0" w:color="auto"/>
                    <w:left w:val="none" w:sz="0" w:space="0" w:color="auto"/>
                    <w:bottom w:val="none" w:sz="0" w:space="0" w:color="auto"/>
                    <w:right w:val="none" w:sz="0" w:space="0" w:color="auto"/>
                  </w:divBdr>
                  <w:divsChild>
                    <w:div w:id="15926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31682">
      <w:bodyDiv w:val="1"/>
      <w:marLeft w:val="0"/>
      <w:marRight w:val="0"/>
      <w:marTop w:val="0"/>
      <w:marBottom w:val="0"/>
      <w:divBdr>
        <w:top w:val="none" w:sz="0" w:space="0" w:color="auto"/>
        <w:left w:val="none" w:sz="0" w:space="0" w:color="auto"/>
        <w:bottom w:val="none" w:sz="0" w:space="0" w:color="auto"/>
        <w:right w:val="none" w:sz="0" w:space="0" w:color="auto"/>
      </w:divBdr>
      <w:divsChild>
        <w:div w:id="848838253">
          <w:marLeft w:val="0"/>
          <w:marRight w:val="0"/>
          <w:marTop w:val="0"/>
          <w:marBottom w:val="0"/>
          <w:divBdr>
            <w:top w:val="none" w:sz="0" w:space="0" w:color="auto"/>
            <w:left w:val="none" w:sz="0" w:space="0" w:color="auto"/>
            <w:bottom w:val="none" w:sz="0" w:space="0" w:color="auto"/>
            <w:right w:val="none" w:sz="0" w:space="0" w:color="auto"/>
          </w:divBdr>
          <w:divsChild>
            <w:div w:id="104545139">
              <w:marLeft w:val="0"/>
              <w:marRight w:val="0"/>
              <w:marTop w:val="0"/>
              <w:marBottom w:val="0"/>
              <w:divBdr>
                <w:top w:val="none" w:sz="0" w:space="0" w:color="auto"/>
                <w:left w:val="none" w:sz="0" w:space="0" w:color="auto"/>
                <w:bottom w:val="none" w:sz="0" w:space="0" w:color="auto"/>
                <w:right w:val="none" w:sz="0" w:space="0" w:color="auto"/>
              </w:divBdr>
              <w:divsChild>
                <w:div w:id="13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8949">
      <w:bodyDiv w:val="1"/>
      <w:marLeft w:val="0"/>
      <w:marRight w:val="0"/>
      <w:marTop w:val="0"/>
      <w:marBottom w:val="0"/>
      <w:divBdr>
        <w:top w:val="none" w:sz="0" w:space="0" w:color="auto"/>
        <w:left w:val="none" w:sz="0" w:space="0" w:color="auto"/>
        <w:bottom w:val="none" w:sz="0" w:space="0" w:color="auto"/>
        <w:right w:val="none" w:sz="0" w:space="0" w:color="auto"/>
      </w:divBdr>
      <w:divsChild>
        <w:div w:id="393309298">
          <w:marLeft w:val="0"/>
          <w:marRight w:val="0"/>
          <w:marTop w:val="0"/>
          <w:marBottom w:val="0"/>
          <w:divBdr>
            <w:top w:val="none" w:sz="0" w:space="0" w:color="auto"/>
            <w:left w:val="none" w:sz="0" w:space="0" w:color="auto"/>
            <w:bottom w:val="none" w:sz="0" w:space="0" w:color="auto"/>
            <w:right w:val="none" w:sz="0" w:space="0" w:color="auto"/>
          </w:divBdr>
          <w:divsChild>
            <w:div w:id="602420041">
              <w:marLeft w:val="0"/>
              <w:marRight w:val="0"/>
              <w:marTop w:val="0"/>
              <w:marBottom w:val="0"/>
              <w:divBdr>
                <w:top w:val="none" w:sz="0" w:space="0" w:color="auto"/>
                <w:left w:val="none" w:sz="0" w:space="0" w:color="auto"/>
                <w:bottom w:val="none" w:sz="0" w:space="0" w:color="auto"/>
                <w:right w:val="none" w:sz="0" w:space="0" w:color="auto"/>
              </w:divBdr>
              <w:divsChild>
                <w:div w:id="18206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9977">
      <w:bodyDiv w:val="1"/>
      <w:marLeft w:val="0"/>
      <w:marRight w:val="0"/>
      <w:marTop w:val="0"/>
      <w:marBottom w:val="0"/>
      <w:divBdr>
        <w:top w:val="none" w:sz="0" w:space="0" w:color="auto"/>
        <w:left w:val="none" w:sz="0" w:space="0" w:color="auto"/>
        <w:bottom w:val="none" w:sz="0" w:space="0" w:color="auto"/>
        <w:right w:val="none" w:sz="0" w:space="0" w:color="auto"/>
      </w:divBdr>
      <w:divsChild>
        <w:div w:id="2026129306">
          <w:marLeft w:val="0"/>
          <w:marRight w:val="0"/>
          <w:marTop w:val="0"/>
          <w:marBottom w:val="0"/>
          <w:divBdr>
            <w:top w:val="none" w:sz="0" w:space="0" w:color="auto"/>
            <w:left w:val="none" w:sz="0" w:space="0" w:color="auto"/>
            <w:bottom w:val="none" w:sz="0" w:space="0" w:color="auto"/>
            <w:right w:val="none" w:sz="0" w:space="0" w:color="auto"/>
          </w:divBdr>
          <w:divsChild>
            <w:div w:id="899055057">
              <w:marLeft w:val="0"/>
              <w:marRight w:val="0"/>
              <w:marTop w:val="0"/>
              <w:marBottom w:val="0"/>
              <w:divBdr>
                <w:top w:val="none" w:sz="0" w:space="0" w:color="auto"/>
                <w:left w:val="none" w:sz="0" w:space="0" w:color="auto"/>
                <w:bottom w:val="none" w:sz="0" w:space="0" w:color="auto"/>
                <w:right w:val="none" w:sz="0" w:space="0" w:color="auto"/>
              </w:divBdr>
              <w:divsChild>
                <w:div w:id="9797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82538">
      <w:bodyDiv w:val="1"/>
      <w:marLeft w:val="0"/>
      <w:marRight w:val="0"/>
      <w:marTop w:val="0"/>
      <w:marBottom w:val="0"/>
      <w:divBdr>
        <w:top w:val="none" w:sz="0" w:space="0" w:color="auto"/>
        <w:left w:val="none" w:sz="0" w:space="0" w:color="auto"/>
        <w:bottom w:val="none" w:sz="0" w:space="0" w:color="auto"/>
        <w:right w:val="none" w:sz="0" w:space="0" w:color="auto"/>
      </w:divBdr>
      <w:divsChild>
        <w:div w:id="83499933">
          <w:marLeft w:val="0"/>
          <w:marRight w:val="0"/>
          <w:marTop w:val="0"/>
          <w:marBottom w:val="0"/>
          <w:divBdr>
            <w:top w:val="none" w:sz="0" w:space="0" w:color="auto"/>
            <w:left w:val="none" w:sz="0" w:space="0" w:color="auto"/>
            <w:bottom w:val="none" w:sz="0" w:space="0" w:color="auto"/>
            <w:right w:val="none" w:sz="0" w:space="0" w:color="auto"/>
          </w:divBdr>
          <w:divsChild>
            <w:div w:id="1562056459">
              <w:marLeft w:val="0"/>
              <w:marRight w:val="0"/>
              <w:marTop w:val="0"/>
              <w:marBottom w:val="0"/>
              <w:divBdr>
                <w:top w:val="none" w:sz="0" w:space="0" w:color="auto"/>
                <w:left w:val="none" w:sz="0" w:space="0" w:color="auto"/>
                <w:bottom w:val="none" w:sz="0" w:space="0" w:color="auto"/>
                <w:right w:val="none" w:sz="0" w:space="0" w:color="auto"/>
              </w:divBdr>
              <w:divsChild>
                <w:div w:id="6982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31022">
      <w:bodyDiv w:val="1"/>
      <w:marLeft w:val="0"/>
      <w:marRight w:val="0"/>
      <w:marTop w:val="0"/>
      <w:marBottom w:val="0"/>
      <w:divBdr>
        <w:top w:val="none" w:sz="0" w:space="0" w:color="auto"/>
        <w:left w:val="none" w:sz="0" w:space="0" w:color="auto"/>
        <w:bottom w:val="none" w:sz="0" w:space="0" w:color="auto"/>
        <w:right w:val="none" w:sz="0" w:space="0" w:color="auto"/>
      </w:divBdr>
      <w:divsChild>
        <w:div w:id="1189174742">
          <w:marLeft w:val="0"/>
          <w:marRight w:val="0"/>
          <w:marTop w:val="0"/>
          <w:marBottom w:val="0"/>
          <w:divBdr>
            <w:top w:val="none" w:sz="0" w:space="0" w:color="auto"/>
            <w:left w:val="none" w:sz="0" w:space="0" w:color="auto"/>
            <w:bottom w:val="none" w:sz="0" w:space="0" w:color="auto"/>
            <w:right w:val="none" w:sz="0" w:space="0" w:color="auto"/>
          </w:divBdr>
          <w:divsChild>
            <w:div w:id="504319237">
              <w:marLeft w:val="0"/>
              <w:marRight w:val="0"/>
              <w:marTop w:val="0"/>
              <w:marBottom w:val="0"/>
              <w:divBdr>
                <w:top w:val="none" w:sz="0" w:space="0" w:color="auto"/>
                <w:left w:val="none" w:sz="0" w:space="0" w:color="auto"/>
                <w:bottom w:val="none" w:sz="0" w:space="0" w:color="auto"/>
                <w:right w:val="none" w:sz="0" w:space="0" w:color="auto"/>
              </w:divBdr>
              <w:divsChild>
                <w:div w:id="11626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32179">
      <w:bodyDiv w:val="1"/>
      <w:marLeft w:val="0"/>
      <w:marRight w:val="0"/>
      <w:marTop w:val="0"/>
      <w:marBottom w:val="0"/>
      <w:divBdr>
        <w:top w:val="none" w:sz="0" w:space="0" w:color="auto"/>
        <w:left w:val="none" w:sz="0" w:space="0" w:color="auto"/>
        <w:bottom w:val="none" w:sz="0" w:space="0" w:color="auto"/>
        <w:right w:val="none" w:sz="0" w:space="0" w:color="auto"/>
      </w:divBdr>
      <w:divsChild>
        <w:div w:id="1654289943">
          <w:marLeft w:val="0"/>
          <w:marRight w:val="0"/>
          <w:marTop w:val="0"/>
          <w:marBottom w:val="0"/>
          <w:divBdr>
            <w:top w:val="none" w:sz="0" w:space="0" w:color="auto"/>
            <w:left w:val="none" w:sz="0" w:space="0" w:color="auto"/>
            <w:bottom w:val="none" w:sz="0" w:space="0" w:color="auto"/>
            <w:right w:val="none" w:sz="0" w:space="0" w:color="auto"/>
          </w:divBdr>
          <w:divsChild>
            <w:div w:id="1861889473">
              <w:marLeft w:val="0"/>
              <w:marRight w:val="0"/>
              <w:marTop w:val="0"/>
              <w:marBottom w:val="0"/>
              <w:divBdr>
                <w:top w:val="none" w:sz="0" w:space="0" w:color="auto"/>
                <w:left w:val="none" w:sz="0" w:space="0" w:color="auto"/>
                <w:bottom w:val="none" w:sz="0" w:space="0" w:color="auto"/>
                <w:right w:val="none" w:sz="0" w:space="0" w:color="auto"/>
              </w:divBdr>
              <w:divsChild>
                <w:div w:id="15933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5636">
      <w:bodyDiv w:val="1"/>
      <w:marLeft w:val="0"/>
      <w:marRight w:val="0"/>
      <w:marTop w:val="0"/>
      <w:marBottom w:val="0"/>
      <w:divBdr>
        <w:top w:val="none" w:sz="0" w:space="0" w:color="auto"/>
        <w:left w:val="none" w:sz="0" w:space="0" w:color="auto"/>
        <w:bottom w:val="none" w:sz="0" w:space="0" w:color="auto"/>
        <w:right w:val="none" w:sz="0" w:space="0" w:color="auto"/>
      </w:divBdr>
      <w:divsChild>
        <w:div w:id="360009967">
          <w:marLeft w:val="0"/>
          <w:marRight w:val="0"/>
          <w:marTop w:val="0"/>
          <w:marBottom w:val="0"/>
          <w:divBdr>
            <w:top w:val="none" w:sz="0" w:space="0" w:color="auto"/>
            <w:left w:val="none" w:sz="0" w:space="0" w:color="auto"/>
            <w:bottom w:val="none" w:sz="0" w:space="0" w:color="auto"/>
            <w:right w:val="none" w:sz="0" w:space="0" w:color="auto"/>
          </w:divBdr>
          <w:divsChild>
            <w:div w:id="348410920">
              <w:marLeft w:val="0"/>
              <w:marRight w:val="0"/>
              <w:marTop w:val="0"/>
              <w:marBottom w:val="0"/>
              <w:divBdr>
                <w:top w:val="none" w:sz="0" w:space="0" w:color="auto"/>
                <w:left w:val="none" w:sz="0" w:space="0" w:color="auto"/>
                <w:bottom w:val="none" w:sz="0" w:space="0" w:color="auto"/>
                <w:right w:val="none" w:sz="0" w:space="0" w:color="auto"/>
              </w:divBdr>
              <w:divsChild>
                <w:div w:id="1736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9741">
      <w:bodyDiv w:val="1"/>
      <w:marLeft w:val="0"/>
      <w:marRight w:val="0"/>
      <w:marTop w:val="0"/>
      <w:marBottom w:val="0"/>
      <w:divBdr>
        <w:top w:val="none" w:sz="0" w:space="0" w:color="auto"/>
        <w:left w:val="none" w:sz="0" w:space="0" w:color="auto"/>
        <w:bottom w:val="none" w:sz="0" w:space="0" w:color="auto"/>
        <w:right w:val="none" w:sz="0" w:space="0" w:color="auto"/>
      </w:divBdr>
      <w:divsChild>
        <w:div w:id="1315142678">
          <w:marLeft w:val="0"/>
          <w:marRight w:val="0"/>
          <w:marTop w:val="0"/>
          <w:marBottom w:val="0"/>
          <w:divBdr>
            <w:top w:val="none" w:sz="0" w:space="0" w:color="auto"/>
            <w:left w:val="none" w:sz="0" w:space="0" w:color="auto"/>
            <w:bottom w:val="none" w:sz="0" w:space="0" w:color="auto"/>
            <w:right w:val="none" w:sz="0" w:space="0" w:color="auto"/>
          </w:divBdr>
          <w:divsChild>
            <w:div w:id="1741781433">
              <w:marLeft w:val="0"/>
              <w:marRight w:val="0"/>
              <w:marTop w:val="0"/>
              <w:marBottom w:val="0"/>
              <w:divBdr>
                <w:top w:val="none" w:sz="0" w:space="0" w:color="auto"/>
                <w:left w:val="none" w:sz="0" w:space="0" w:color="auto"/>
                <w:bottom w:val="none" w:sz="0" w:space="0" w:color="auto"/>
                <w:right w:val="none" w:sz="0" w:space="0" w:color="auto"/>
              </w:divBdr>
              <w:divsChild>
                <w:div w:id="20451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3591">
      <w:bodyDiv w:val="1"/>
      <w:marLeft w:val="0"/>
      <w:marRight w:val="0"/>
      <w:marTop w:val="0"/>
      <w:marBottom w:val="0"/>
      <w:divBdr>
        <w:top w:val="none" w:sz="0" w:space="0" w:color="auto"/>
        <w:left w:val="none" w:sz="0" w:space="0" w:color="auto"/>
        <w:bottom w:val="none" w:sz="0" w:space="0" w:color="auto"/>
        <w:right w:val="none" w:sz="0" w:space="0" w:color="auto"/>
      </w:divBdr>
      <w:divsChild>
        <w:div w:id="286089990">
          <w:marLeft w:val="0"/>
          <w:marRight w:val="0"/>
          <w:marTop w:val="0"/>
          <w:marBottom w:val="0"/>
          <w:divBdr>
            <w:top w:val="none" w:sz="0" w:space="0" w:color="auto"/>
            <w:left w:val="none" w:sz="0" w:space="0" w:color="auto"/>
            <w:bottom w:val="none" w:sz="0" w:space="0" w:color="auto"/>
            <w:right w:val="none" w:sz="0" w:space="0" w:color="auto"/>
          </w:divBdr>
          <w:divsChild>
            <w:div w:id="893807574">
              <w:marLeft w:val="0"/>
              <w:marRight w:val="0"/>
              <w:marTop w:val="0"/>
              <w:marBottom w:val="0"/>
              <w:divBdr>
                <w:top w:val="none" w:sz="0" w:space="0" w:color="auto"/>
                <w:left w:val="none" w:sz="0" w:space="0" w:color="auto"/>
                <w:bottom w:val="none" w:sz="0" w:space="0" w:color="auto"/>
                <w:right w:val="none" w:sz="0" w:space="0" w:color="auto"/>
              </w:divBdr>
              <w:divsChild>
                <w:div w:id="8695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3787">
      <w:bodyDiv w:val="1"/>
      <w:marLeft w:val="0"/>
      <w:marRight w:val="0"/>
      <w:marTop w:val="0"/>
      <w:marBottom w:val="0"/>
      <w:divBdr>
        <w:top w:val="none" w:sz="0" w:space="0" w:color="auto"/>
        <w:left w:val="none" w:sz="0" w:space="0" w:color="auto"/>
        <w:bottom w:val="none" w:sz="0" w:space="0" w:color="auto"/>
        <w:right w:val="none" w:sz="0" w:space="0" w:color="auto"/>
      </w:divBdr>
      <w:divsChild>
        <w:div w:id="1484004687">
          <w:marLeft w:val="0"/>
          <w:marRight w:val="0"/>
          <w:marTop w:val="0"/>
          <w:marBottom w:val="0"/>
          <w:divBdr>
            <w:top w:val="none" w:sz="0" w:space="0" w:color="auto"/>
            <w:left w:val="none" w:sz="0" w:space="0" w:color="auto"/>
            <w:bottom w:val="none" w:sz="0" w:space="0" w:color="auto"/>
            <w:right w:val="none" w:sz="0" w:space="0" w:color="auto"/>
          </w:divBdr>
          <w:divsChild>
            <w:div w:id="1860924783">
              <w:marLeft w:val="0"/>
              <w:marRight w:val="0"/>
              <w:marTop w:val="0"/>
              <w:marBottom w:val="0"/>
              <w:divBdr>
                <w:top w:val="none" w:sz="0" w:space="0" w:color="auto"/>
                <w:left w:val="none" w:sz="0" w:space="0" w:color="auto"/>
                <w:bottom w:val="none" w:sz="0" w:space="0" w:color="auto"/>
                <w:right w:val="none" w:sz="0" w:space="0" w:color="auto"/>
              </w:divBdr>
              <w:divsChild>
                <w:div w:id="8568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71076">
      <w:bodyDiv w:val="1"/>
      <w:marLeft w:val="0"/>
      <w:marRight w:val="0"/>
      <w:marTop w:val="0"/>
      <w:marBottom w:val="0"/>
      <w:divBdr>
        <w:top w:val="none" w:sz="0" w:space="0" w:color="auto"/>
        <w:left w:val="none" w:sz="0" w:space="0" w:color="auto"/>
        <w:bottom w:val="none" w:sz="0" w:space="0" w:color="auto"/>
        <w:right w:val="none" w:sz="0" w:space="0" w:color="auto"/>
      </w:divBdr>
      <w:divsChild>
        <w:div w:id="793980577">
          <w:marLeft w:val="0"/>
          <w:marRight w:val="0"/>
          <w:marTop w:val="0"/>
          <w:marBottom w:val="0"/>
          <w:divBdr>
            <w:top w:val="none" w:sz="0" w:space="0" w:color="auto"/>
            <w:left w:val="none" w:sz="0" w:space="0" w:color="auto"/>
            <w:bottom w:val="none" w:sz="0" w:space="0" w:color="auto"/>
            <w:right w:val="none" w:sz="0" w:space="0" w:color="auto"/>
          </w:divBdr>
          <w:divsChild>
            <w:div w:id="1841777554">
              <w:marLeft w:val="0"/>
              <w:marRight w:val="0"/>
              <w:marTop w:val="0"/>
              <w:marBottom w:val="0"/>
              <w:divBdr>
                <w:top w:val="none" w:sz="0" w:space="0" w:color="auto"/>
                <w:left w:val="none" w:sz="0" w:space="0" w:color="auto"/>
                <w:bottom w:val="none" w:sz="0" w:space="0" w:color="auto"/>
                <w:right w:val="none" w:sz="0" w:space="0" w:color="auto"/>
              </w:divBdr>
              <w:divsChild>
                <w:div w:id="15999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74327">
      <w:bodyDiv w:val="1"/>
      <w:marLeft w:val="0"/>
      <w:marRight w:val="0"/>
      <w:marTop w:val="0"/>
      <w:marBottom w:val="0"/>
      <w:divBdr>
        <w:top w:val="none" w:sz="0" w:space="0" w:color="auto"/>
        <w:left w:val="none" w:sz="0" w:space="0" w:color="auto"/>
        <w:bottom w:val="none" w:sz="0" w:space="0" w:color="auto"/>
        <w:right w:val="none" w:sz="0" w:space="0" w:color="auto"/>
      </w:divBdr>
      <w:divsChild>
        <w:div w:id="93520555">
          <w:marLeft w:val="0"/>
          <w:marRight w:val="0"/>
          <w:marTop w:val="0"/>
          <w:marBottom w:val="0"/>
          <w:divBdr>
            <w:top w:val="none" w:sz="0" w:space="0" w:color="auto"/>
            <w:left w:val="none" w:sz="0" w:space="0" w:color="auto"/>
            <w:bottom w:val="none" w:sz="0" w:space="0" w:color="auto"/>
            <w:right w:val="none" w:sz="0" w:space="0" w:color="auto"/>
          </w:divBdr>
          <w:divsChild>
            <w:div w:id="1713649707">
              <w:marLeft w:val="0"/>
              <w:marRight w:val="0"/>
              <w:marTop w:val="0"/>
              <w:marBottom w:val="0"/>
              <w:divBdr>
                <w:top w:val="none" w:sz="0" w:space="0" w:color="auto"/>
                <w:left w:val="none" w:sz="0" w:space="0" w:color="auto"/>
                <w:bottom w:val="none" w:sz="0" w:space="0" w:color="auto"/>
                <w:right w:val="none" w:sz="0" w:space="0" w:color="auto"/>
              </w:divBdr>
              <w:divsChild>
                <w:div w:id="1271357636">
                  <w:marLeft w:val="0"/>
                  <w:marRight w:val="0"/>
                  <w:marTop w:val="0"/>
                  <w:marBottom w:val="0"/>
                  <w:divBdr>
                    <w:top w:val="none" w:sz="0" w:space="0" w:color="auto"/>
                    <w:left w:val="none" w:sz="0" w:space="0" w:color="auto"/>
                    <w:bottom w:val="none" w:sz="0" w:space="0" w:color="auto"/>
                    <w:right w:val="none" w:sz="0" w:space="0" w:color="auto"/>
                  </w:divBdr>
                </w:div>
              </w:divsChild>
            </w:div>
            <w:div w:id="1722709160">
              <w:marLeft w:val="0"/>
              <w:marRight w:val="0"/>
              <w:marTop w:val="0"/>
              <w:marBottom w:val="0"/>
              <w:divBdr>
                <w:top w:val="none" w:sz="0" w:space="0" w:color="auto"/>
                <w:left w:val="none" w:sz="0" w:space="0" w:color="auto"/>
                <w:bottom w:val="none" w:sz="0" w:space="0" w:color="auto"/>
                <w:right w:val="none" w:sz="0" w:space="0" w:color="auto"/>
              </w:divBdr>
              <w:divsChild>
                <w:div w:id="13786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5222">
          <w:marLeft w:val="0"/>
          <w:marRight w:val="0"/>
          <w:marTop w:val="0"/>
          <w:marBottom w:val="0"/>
          <w:divBdr>
            <w:top w:val="none" w:sz="0" w:space="0" w:color="auto"/>
            <w:left w:val="none" w:sz="0" w:space="0" w:color="auto"/>
            <w:bottom w:val="none" w:sz="0" w:space="0" w:color="auto"/>
            <w:right w:val="none" w:sz="0" w:space="0" w:color="auto"/>
          </w:divBdr>
          <w:divsChild>
            <w:div w:id="631373921">
              <w:marLeft w:val="0"/>
              <w:marRight w:val="0"/>
              <w:marTop w:val="0"/>
              <w:marBottom w:val="0"/>
              <w:divBdr>
                <w:top w:val="none" w:sz="0" w:space="0" w:color="auto"/>
                <w:left w:val="none" w:sz="0" w:space="0" w:color="auto"/>
                <w:bottom w:val="none" w:sz="0" w:space="0" w:color="auto"/>
                <w:right w:val="none" w:sz="0" w:space="0" w:color="auto"/>
              </w:divBdr>
              <w:divsChild>
                <w:div w:id="15366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1397">
      <w:bodyDiv w:val="1"/>
      <w:marLeft w:val="0"/>
      <w:marRight w:val="0"/>
      <w:marTop w:val="0"/>
      <w:marBottom w:val="0"/>
      <w:divBdr>
        <w:top w:val="none" w:sz="0" w:space="0" w:color="auto"/>
        <w:left w:val="none" w:sz="0" w:space="0" w:color="auto"/>
        <w:bottom w:val="none" w:sz="0" w:space="0" w:color="auto"/>
        <w:right w:val="none" w:sz="0" w:space="0" w:color="auto"/>
      </w:divBdr>
      <w:divsChild>
        <w:div w:id="15468190">
          <w:marLeft w:val="0"/>
          <w:marRight w:val="0"/>
          <w:marTop w:val="0"/>
          <w:marBottom w:val="0"/>
          <w:divBdr>
            <w:top w:val="none" w:sz="0" w:space="0" w:color="auto"/>
            <w:left w:val="none" w:sz="0" w:space="0" w:color="auto"/>
            <w:bottom w:val="none" w:sz="0" w:space="0" w:color="auto"/>
            <w:right w:val="none" w:sz="0" w:space="0" w:color="auto"/>
          </w:divBdr>
          <w:divsChild>
            <w:div w:id="586504885">
              <w:marLeft w:val="0"/>
              <w:marRight w:val="0"/>
              <w:marTop w:val="0"/>
              <w:marBottom w:val="0"/>
              <w:divBdr>
                <w:top w:val="none" w:sz="0" w:space="0" w:color="auto"/>
                <w:left w:val="none" w:sz="0" w:space="0" w:color="auto"/>
                <w:bottom w:val="none" w:sz="0" w:space="0" w:color="auto"/>
                <w:right w:val="none" w:sz="0" w:space="0" w:color="auto"/>
              </w:divBdr>
              <w:divsChild>
                <w:div w:id="19076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7961">
      <w:bodyDiv w:val="1"/>
      <w:marLeft w:val="0"/>
      <w:marRight w:val="0"/>
      <w:marTop w:val="0"/>
      <w:marBottom w:val="0"/>
      <w:divBdr>
        <w:top w:val="none" w:sz="0" w:space="0" w:color="auto"/>
        <w:left w:val="none" w:sz="0" w:space="0" w:color="auto"/>
        <w:bottom w:val="none" w:sz="0" w:space="0" w:color="auto"/>
        <w:right w:val="none" w:sz="0" w:space="0" w:color="auto"/>
      </w:divBdr>
      <w:divsChild>
        <w:div w:id="2062820728">
          <w:marLeft w:val="0"/>
          <w:marRight w:val="0"/>
          <w:marTop w:val="0"/>
          <w:marBottom w:val="0"/>
          <w:divBdr>
            <w:top w:val="none" w:sz="0" w:space="0" w:color="auto"/>
            <w:left w:val="none" w:sz="0" w:space="0" w:color="auto"/>
            <w:bottom w:val="none" w:sz="0" w:space="0" w:color="auto"/>
            <w:right w:val="none" w:sz="0" w:space="0" w:color="auto"/>
          </w:divBdr>
          <w:divsChild>
            <w:div w:id="1984113954">
              <w:marLeft w:val="0"/>
              <w:marRight w:val="0"/>
              <w:marTop w:val="0"/>
              <w:marBottom w:val="0"/>
              <w:divBdr>
                <w:top w:val="none" w:sz="0" w:space="0" w:color="auto"/>
                <w:left w:val="none" w:sz="0" w:space="0" w:color="auto"/>
                <w:bottom w:val="none" w:sz="0" w:space="0" w:color="auto"/>
                <w:right w:val="none" w:sz="0" w:space="0" w:color="auto"/>
              </w:divBdr>
              <w:divsChild>
                <w:div w:id="8444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309">
      <w:bodyDiv w:val="1"/>
      <w:marLeft w:val="0"/>
      <w:marRight w:val="0"/>
      <w:marTop w:val="0"/>
      <w:marBottom w:val="0"/>
      <w:divBdr>
        <w:top w:val="none" w:sz="0" w:space="0" w:color="auto"/>
        <w:left w:val="none" w:sz="0" w:space="0" w:color="auto"/>
        <w:bottom w:val="none" w:sz="0" w:space="0" w:color="auto"/>
        <w:right w:val="none" w:sz="0" w:space="0" w:color="auto"/>
      </w:divBdr>
      <w:divsChild>
        <w:div w:id="2112627381">
          <w:marLeft w:val="0"/>
          <w:marRight w:val="0"/>
          <w:marTop w:val="0"/>
          <w:marBottom w:val="0"/>
          <w:divBdr>
            <w:top w:val="none" w:sz="0" w:space="0" w:color="auto"/>
            <w:left w:val="none" w:sz="0" w:space="0" w:color="auto"/>
            <w:bottom w:val="none" w:sz="0" w:space="0" w:color="auto"/>
            <w:right w:val="none" w:sz="0" w:space="0" w:color="auto"/>
          </w:divBdr>
          <w:divsChild>
            <w:div w:id="776339659">
              <w:marLeft w:val="0"/>
              <w:marRight w:val="0"/>
              <w:marTop w:val="0"/>
              <w:marBottom w:val="0"/>
              <w:divBdr>
                <w:top w:val="none" w:sz="0" w:space="0" w:color="auto"/>
                <w:left w:val="none" w:sz="0" w:space="0" w:color="auto"/>
                <w:bottom w:val="none" w:sz="0" w:space="0" w:color="auto"/>
                <w:right w:val="none" w:sz="0" w:space="0" w:color="auto"/>
              </w:divBdr>
              <w:divsChild>
                <w:div w:id="153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0428">
      <w:bodyDiv w:val="1"/>
      <w:marLeft w:val="0"/>
      <w:marRight w:val="0"/>
      <w:marTop w:val="0"/>
      <w:marBottom w:val="0"/>
      <w:divBdr>
        <w:top w:val="none" w:sz="0" w:space="0" w:color="auto"/>
        <w:left w:val="none" w:sz="0" w:space="0" w:color="auto"/>
        <w:bottom w:val="none" w:sz="0" w:space="0" w:color="auto"/>
        <w:right w:val="none" w:sz="0" w:space="0" w:color="auto"/>
      </w:divBdr>
    </w:div>
    <w:div w:id="2125230065">
      <w:bodyDiv w:val="1"/>
      <w:marLeft w:val="0"/>
      <w:marRight w:val="0"/>
      <w:marTop w:val="0"/>
      <w:marBottom w:val="0"/>
      <w:divBdr>
        <w:top w:val="none" w:sz="0" w:space="0" w:color="auto"/>
        <w:left w:val="none" w:sz="0" w:space="0" w:color="auto"/>
        <w:bottom w:val="none" w:sz="0" w:space="0" w:color="auto"/>
        <w:right w:val="none" w:sz="0" w:space="0" w:color="auto"/>
      </w:divBdr>
      <w:divsChild>
        <w:div w:id="1554192662">
          <w:marLeft w:val="0"/>
          <w:marRight w:val="0"/>
          <w:marTop w:val="0"/>
          <w:marBottom w:val="0"/>
          <w:divBdr>
            <w:top w:val="none" w:sz="0" w:space="0" w:color="auto"/>
            <w:left w:val="none" w:sz="0" w:space="0" w:color="auto"/>
            <w:bottom w:val="none" w:sz="0" w:space="0" w:color="auto"/>
            <w:right w:val="none" w:sz="0" w:space="0" w:color="auto"/>
          </w:divBdr>
          <w:divsChild>
            <w:div w:id="687297778">
              <w:marLeft w:val="0"/>
              <w:marRight w:val="0"/>
              <w:marTop w:val="0"/>
              <w:marBottom w:val="0"/>
              <w:divBdr>
                <w:top w:val="none" w:sz="0" w:space="0" w:color="auto"/>
                <w:left w:val="none" w:sz="0" w:space="0" w:color="auto"/>
                <w:bottom w:val="none" w:sz="0" w:space="0" w:color="auto"/>
                <w:right w:val="none" w:sz="0" w:space="0" w:color="auto"/>
              </w:divBdr>
              <w:divsChild>
                <w:div w:id="10247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everyonehateselon_/" TargetMode="External"/><Relationship Id="rId21" Type="http://schemas.openxmlformats.org/officeDocument/2006/relationships/hyperlink" Target="https://www.nytimes.com/2026/04/27/us/politics/cole-allen-suspect-washington-correspondents-dinner-shooting.html" TargetMode="External"/><Relationship Id="rId42" Type="http://schemas.openxmlformats.org/officeDocument/2006/relationships/hyperlink" Target="https://www.aljazeera.com/news/2026/4/24/us-weighs-retaliation-against-nato-allies-over-iran-war-divisions-reuters" TargetMode="External"/><Relationship Id="rId47" Type="http://schemas.openxmlformats.org/officeDocument/2006/relationships/hyperlink" Target="https://english.elpais.com/international/2026-04-21/julio-cesar-jasso-ramirez-the-teotihuacan-shooter-who-celebrated-the-columbine-massacre-and-the-fascist-far-right.html" TargetMode="External"/><Relationship Id="rId63" Type="http://schemas.openxmlformats.org/officeDocument/2006/relationships/hyperlink" Target="https://www.bbc.com/news/articles/c3w3wyq4v14o" TargetMode="External"/><Relationship Id="rId68" Type="http://schemas.openxmlformats.org/officeDocument/2006/relationships/hyperlink" Target="https://www.reuters.com/world/middle-east/scam-messages-offering-ships-safe-transit-through-hormuz-security-firm-warns-2026-04-21/" TargetMode="External"/><Relationship Id="rId84" Type="http://schemas.openxmlformats.org/officeDocument/2006/relationships/hyperlink" Target="https://www.reuters.com/business/autos-transportation/us-trade-rep-tells-mexican-companies-trump-tariffs-here-stay-sources-say-2026-04-21/" TargetMode="External"/><Relationship Id="rId89" Type="http://schemas.openxmlformats.org/officeDocument/2006/relationships/hyperlink" Target="https://www.nbcnews.com/politics/white-house/trump-facing-increasingly-patient-iran-rcna341592" TargetMode="External"/><Relationship Id="rId112" Type="http://schemas.openxmlformats.org/officeDocument/2006/relationships/hyperlink" Target="https://allafrica.com/stories/202604230040.html" TargetMode="External"/><Relationship Id="rId16" Type="http://schemas.openxmlformats.org/officeDocument/2006/relationships/hyperlink" Target="https://maydaystrong.org/" TargetMode="External"/><Relationship Id="rId107" Type="http://schemas.openxmlformats.org/officeDocument/2006/relationships/hyperlink" Target="https://www.instagram.com/p/DXcQL_3jG-m" TargetMode="External"/><Relationship Id="rId11" Type="http://schemas.openxmlformats.org/officeDocument/2006/relationships/hyperlink" Target="https://www.kansascity.com/news/weather-news/article315546094.html" TargetMode="External"/><Relationship Id="rId32" Type="http://schemas.openxmlformats.org/officeDocument/2006/relationships/hyperlink" Target="https://x.com/NWSSPC/status/2048486610585464911?s=20" TargetMode="External"/><Relationship Id="rId37" Type="http://schemas.openxmlformats.org/officeDocument/2006/relationships/hyperlink" Target="https://x.com/GaTrees/status/2047071498091827536?s=20" TargetMode="External"/><Relationship Id="rId53" Type="http://schemas.openxmlformats.org/officeDocument/2006/relationships/hyperlink" Target="https://apnews.com/article/southern-poverty-law-center-criminal-investigation-db7fdcf9baa0d1b24b8f1e1f2cebc0be" TargetMode="External"/><Relationship Id="rId58" Type="http://schemas.openxmlformats.org/officeDocument/2006/relationships/hyperlink" Target="https://www.bloomberg.com/news/articles/2026-04-22/ecuador-s-noboa-tightens-grip-on-political-parties-courts-media" TargetMode="External"/><Relationship Id="rId74" Type="http://schemas.openxmlformats.org/officeDocument/2006/relationships/hyperlink" Target="https://www.bloomberg.com/news/articles/2026-04-20/indonesia-makes-major-gas-discovery-in-effort-to-boost-output" TargetMode="External"/><Relationship Id="rId79" Type="http://schemas.openxmlformats.org/officeDocument/2006/relationships/hyperlink" Target="https://www.ft.com/content/87240e5a-e0ef-4378-9c9b-fa7732b6e4da?syn-25a6b1a6=1" TargetMode="External"/><Relationship Id="rId102" Type="http://schemas.openxmlformats.org/officeDocument/2006/relationships/hyperlink" Target="https://www.ic3.gov/AnnualReport/Reports/2025_IC3Report.pdf" TargetMode="External"/><Relationship Id="rId123" Type="http://schemas.openxmlformats.org/officeDocument/2006/relationships/hyperlink" Target="https://www.thehindu.com/elections/west-bengal-assembly/second-phase-of-west-bengal-assembly-polls-union-home-minister-amit-shah/article70911599.ece" TargetMode="External"/><Relationship Id="rId128" Type="http://schemas.openxmlformats.org/officeDocument/2006/relationships/footer" Target="footer3.xml"/><Relationship Id="rId5" Type="http://schemas.openxmlformats.org/officeDocument/2006/relationships/numbering" Target="numbering.xml"/><Relationship Id="rId90" Type="http://schemas.openxmlformats.org/officeDocument/2006/relationships/hyperlink" Target="https://news.un.org/en/story/2026/04/1167376" TargetMode="External"/><Relationship Id="rId95" Type="http://schemas.openxmlformats.org/officeDocument/2006/relationships/hyperlink" Target="https://www.npr.org/2026/04/08/nx-s1-5771566/a-measles-outbreak-that-began-in-rural-utah-continues-to-spread" TargetMode="External"/><Relationship Id="rId22" Type="http://schemas.openxmlformats.org/officeDocument/2006/relationships/hyperlink" Target="https://apnews.com/article/white-house-correspondents-dinner-trump-gunman-3cd1911ecc8a4f7d208ba5eb071fc715" TargetMode="External"/><Relationship Id="rId27" Type="http://schemas.openxmlformats.org/officeDocument/2006/relationships/hyperlink" Target="https://bridgingdivides.princeton.edu/key-political-violence-and-resilience-trends-2025" TargetMode="External"/><Relationship Id="rId43" Type="http://schemas.openxmlformats.org/officeDocument/2006/relationships/hyperlink" Target="https://www.politico.eu/article/donald-trump-anger-nato-allies-europe-united/" TargetMode="External"/><Relationship Id="rId48" Type="http://schemas.openxmlformats.org/officeDocument/2006/relationships/hyperlink" Target="https://www.sinembargo.mx/4794532/autor-de-ataque-en-teotihuacan-estaba-influenciado-por-la-ultraderecha-y-el-fascismo/" TargetMode="External"/><Relationship Id="rId64" Type="http://schemas.openxmlformats.org/officeDocument/2006/relationships/hyperlink" Target="https://www.ft.com/content/12e36e02-7ff9-4a45-9544-872822fe9c97?syn-25a6b1a6=1" TargetMode="External"/><Relationship Id="rId69" Type="http://schemas.openxmlformats.org/officeDocument/2006/relationships/hyperlink" Target="https://www.scmp.com/news/china/diplomacy/article/3350763/china-threatens-eu-firms-over-cybersecurity-plans-targeting-chinese-companies" TargetMode="External"/><Relationship Id="rId113" Type="http://schemas.openxmlformats.org/officeDocument/2006/relationships/hyperlink" Target="https://witness.co.za/news/2026/04/22/anti-immigrant-protests-in-durban/" TargetMode="External"/><Relationship Id="rId118" Type="http://schemas.openxmlformats.org/officeDocument/2006/relationships/hyperlink" Target="https://www.instagram.com/everyonehateselon_/" TargetMode="External"/><Relationship Id="rId80" Type="http://schemas.openxmlformats.org/officeDocument/2006/relationships/hyperlink" Target="https://www.businesstimes.com.sg/companies-markets/energy-commodities/china-moves-ban-sulphuric-acid-exports-iran-war-hits-supply" TargetMode="External"/><Relationship Id="rId85" Type="http://schemas.openxmlformats.org/officeDocument/2006/relationships/hyperlink" Target="https://www.reuters.com/business/autos-transportation/us-trade-rep-tells-mexican-companies-trump-tariffs-here-stay-sources-say-2026-04-21/" TargetMode="External"/><Relationship Id="rId12" Type="http://schemas.openxmlformats.org/officeDocument/2006/relationships/hyperlink" Target="https://x.com/NWSSPC/status/2048746057115332907" TargetMode="External"/><Relationship Id="rId17" Type="http://schemas.openxmlformats.org/officeDocument/2006/relationships/hyperlink" Target="https://www.bbc.com/news/articles/cdxd1x2qw2go" TargetMode="External"/><Relationship Id="rId33" Type="http://schemas.openxmlformats.org/officeDocument/2006/relationships/hyperlink" Target="https://x.com/NWSSPC/status/2048655572581408975" TargetMode="External"/><Relationship Id="rId38" Type="http://schemas.openxmlformats.org/officeDocument/2006/relationships/hyperlink" Target="https://live8.bmd.gov.bd/" TargetMode="External"/><Relationship Id="rId59" Type="http://schemas.openxmlformats.org/officeDocument/2006/relationships/hyperlink" Target="https://www.aljazeera.com/news/2026/4/1/ecuador-claims-28-drop-in-homicides-amid-concerns-over-anti-crime-campaign" TargetMode="External"/><Relationship Id="rId103" Type="http://schemas.openxmlformats.org/officeDocument/2006/relationships/hyperlink" Target="https://www.cdc.gov/mmwr/volumes/75/wr/mm7513a1.htm" TargetMode="External"/><Relationship Id="rId108" Type="http://schemas.openxmlformats.org/officeDocument/2006/relationships/hyperlink" Target="https://x.com/CJSocialista/status/2038513231958777943" TargetMode="External"/><Relationship Id="rId124" Type="http://schemas.openxmlformats.org/officeDocument/2006/relationships/header" Target="header1.xml"/><Relationship Id="rId129" Type="http://schemas.openxmlformats.org/officeDocument/2006/relationships/fontTable" Target="fontTable.xml"/><Relationship Id="rId54" Type="http://schemas.openxmlformats.org/officeDocument/2006/relationships/hyperlink" Target="https://apnews.com/article/southern-poverty-law-center-civil-rights-leaders-8ad9317c582764980d1377bdda841a3b" TargetMode="External"/><Relationship Id="rId70" Type="http://schemas.openxmlformats.org/officeDocument/2006/relationships/hyperlink" Target="https://www.bloomberg.com/news/articles/2026-04-21/anthropic-s-mythos-model-is-being-accessed-by-unauthorized-users" TargetMode="External"/><Relationship Id="rId75" Type="http://schemas.openxmlformats.org/officeDocument/2006/relationships/hyperlink" Target="https://www.cnbc.com/2026/04/24/india-trade-deal-delay-us-tariff-ruling-iran-war-risk.html" TargetMode="External"/><Relationship Id="rId91" Type="http://schemas.openxmlformats.org/officeDocument/2006/relationships/hyperlink" Target="https://www.wbaltv.com/article/dr-oz-announces-audit-of-medicaid-program-oversight/71087296?utm_campaign=snd-autopilot" TargetMode="External"/><Relationship Id="rId96" Type="http://schemas.openxmlformats.org/officeDocument/2006/relationships/hyperlink" Target="https://www.nytimes.com/2026/04/26/well/south-carolina-measles-outbreak-ends.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jla.com/news/local/secret-service-officer-released-shot-white-house-correspondents-dinner-shooter-cole-thomas-allen-agent-shot-in-vest-president-trump-evacuted-rushed-out-jd-vance-marco-rubio-melania-fbi-charges-investigation" TargetMode="External"/><Relationship Id="rId28" Type="http://schemas.openxmlformats.org/officeDocument/2006/relationships/hyperlink" Target="https://time.com/article/2026/04/25/trump-iran-peace-talks-canceled/" TargetMode="External"/><Relationship Id="rId49" Type="http://schemas.openxmlformats.org/officeDocument/2006/relationships/hyperlink" Target="https://english.elpais.com/international/2026-03-25/an-assault-rifle-a-15-year-old-and-a-trophy-video-the-tragedy-that-shattered-michoacan.html" TargetMode="External"/><Relationship Id="rId114" Type="http://schemas.openxmlformats.org/officeDocument/2006/relationships/hyperlink" Target="https://witness.co.za/news/2026/04/22/anti-immigrant-protests-in-durban/" TargetMode="External"/><Relationship Id="rId119" Type="http://schemas.openxmlformats.org/officeDocument/2006/relationships/hyperlink" Target="https://www.cnn.com/2025/06/28/europe/jeff-bezos-wedding-protest-venice-latam-intl" TargetMode="External"/><Relationship Id="rId44" Type="http://schemas.openxmlformats.org/officeDocument/2006/relationships/hyperlink" Target="https://www.nytimes.com/2026/04/24/world/europe/trump-britain-spain-falklands.html" TargetMode="External"/><Relationship Id="rId60" Type="http://schemas.openxmlformats.org/officeDocument/2006/relationships/hyperlink" Target="https://www.reuters.com/world/africa/mali-risk-splintering-after-jihadi-separatist-attacks-2026-04-27/" TargetMode="External"/><Relationship Id="rId65" Type="http://schemas.openxmlformats.org/officeDocument/2006/relationships/hyperlink" Target="https://apnews.com/article/ai-china-us-model-distillation-kratsios-a5c40346394ef5fa9ae710c5aabdc62c" TargetMode="External"/><Relationship Id="rId81" Type="http://schemas.openxmlformats.org/officeDocument/2006/relationships/hyperlink" Target="https://www.scmp.com/economy/china-economy/article/3349351/china-enforces-new-security-rules-defend-supply-chains-global-threats?module=top_story&amp;pgtype=homepage" TargetMode="External"/><Relationship Id="rId86" Type="http://schemas.openxmlformats.org/officeDocument/2006/relationships/hyperlink" Target="https://www.upi.com/Top_News/World-News/2026/04/24/latam-mexico-trade-talks-economic-team-us/4781777047074/" TargetMode="External"/><Relationship Id="rId130" Type="http://schemas.openxmlformats.org/officeDocument/2006/relationships/theme" Target="theme/theme1.xml"/><Relationship Id="rId13" Type="http://schemas.openxmlformats.org/officeDocument/2006/relationships/hyperlink" Target="https://x.com/NWSSPC/status/2048746057115332907" TargetMode="External"/><Relationship Id="rId18" Type="http://schemas.openxmlformats.org/officeDocument/2006/relationships/hyperlink" Target="https://www.aljazeera.com/news/2026/4/25/after-years-of-avoidance-trump-to-attend-first-white-house-press-dinner" TargetMode="External"/><Relationship Id="rId39" Type="http://schemas.openxmlformats.org/officeDocument/2006/relationships/hyperlink" Target="https://mausam.imd.gov.in/imd_latest/contents/subdivisionwise-warning.php?msg=Day_1" TargetMode="External"/><Relationship Id="rId109" Type="http://schemas.openxmlformats.org/officeDocument/2006/relationships/hyperlink" Target="https://www.instagram.com/p/DXgd55pDEhm" TargetMode="External"/><Relationship Id="rId34" Type="http://schemas.openxmlformats.org/officeDocument/2006/relationships/hyperlink" Target="https://inciweb.wildfire.gov/incident-information/nmgnf-hummingbird-fire" TargetMode="External"/><Relationship Id="rId50" Type="http://schemas.openxmlformats.org/officeDocument/2006/relationships/hyperlink" Target="https://x.com/lajornadaonline/status/2046962226985341340?s=20" TargetMode="External"/><Relationship Id="rId55" Type="http://schemas.openxmlformats.org/officeDocument/2006/relationships/hyperlink" Target="https://www.dw.com/es/ecuador-decreta-toque-de-queda-nocturno-en-quito-y-guayaquil/a-76874584" TargetMode="External"/><Relationship Id="rId76" Type="http://schemas.openxmlformats.org/officeDocument/2006/relationships/hyperlink" Target="https://www.cnbc.com/2026/03/12/what-trumps-section-301-investigations-mean-for-trade-tariffs.html" TargetMode="External"/><Relationship Id="rId97" Type="http://schemas.openxmlformats.org/officeDocument/2006/relationships/hyperlink" Target="https://www.military.com/daily-news/2026/04/21/flu-vaccine-no-longer-mandated-us-troops-hegseth-says.html" TargetMode="External"/><Relationship Id="rId104" Type="http://schemas.openxmlformats.org/officeDocument/2006/relationships/hyperlink" Target="https://theweek.com/health/rotavirus-spreading-us-disease-vaccine" TargetMode="External"/><Relationship Id="rId120" Type="http://schemas.openxmlformats.org/officeDocument/2006/relationships/hyperlink" Target="https://www.timesofisrael.com/liveblog_entry/pro-palestinian-protesters-gather-at-met-gala-counter-demonstration-held-nearby/"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theguardian.com/technology/2026/apr/22/anthropic-investigates-report-of-rogue-access-to-hack-enabling-mythos-ai" TargetMode="External"/><Relationship Id="rId92" Type="http://schemas.openxmlformats.org/officeDocument/2006/relationships/hyperlink" Target="https://www.reuters.com/world/us-ask-states-revalidate-high-risk-medicaid-providers-2026-04-21/" TargetMode="External"/><Relationship Id="rId2" Type="http://schemas.openxmlformats.org/officeDocument/2006/relationships/customXml" Target="../customXml/item2.xml"/><Relationship Id="rId29" Type="http://schemas.openxmlformats.org/officeDocument/2006/relationships/hyperlink" Target="https://apnews.com/article/us-iran-war-hormuz-april-27-2026-374d81d1aac6d8f19c21e1d1e10ab103" TargetMode="External"/><Relationship Id="rId24" Type="http://schemas.openxmlformats.org/officeDocument/2006/relationships/hyperlink" Target="https://www.foxnews.com/politics/security-scrutiny-whcd-attendees-cite-inconsistent-screening-shooting" TargetMode="External"/><Relationship Id="rId40" Type="http://schemas.openxmlformats.org/officeDocument/2006/relationships/hyperlink" Target="https://www.reuters.com/business/environment/lightning-strikes-kill-14-bangladesh-lashed-by-seasonal-storms-2026-04-27/" TargetMode="External"/><Relationship Id="rId45" Type="http://schemas.openxmlformats.org/officeDocument/2006/relationships/hyperlink" Target="https://time.com/article/2026/04/25/falkland-islands-javier-milei-trump/" TargetMode="External"/><Relationship Id="rId66" Type="http://schemas.openxmlformats.org/officeDocument/2006/relationships/hyperlink" Target="https://www.ft.com/content/abde4e1e-c69a-4cc4-ad96-d88308314298?syn-25a6b1a6=1" TargetMode="External"/><Relationship Id="rId87" Type="http://schemas.openxmlformats.org/officeDocument/2006/relationships/hyperlink" Target="https://www.nbcnews.com/politics/white-house/trump-facing-increasingly-patient-iran-rcna341592" TargetMode="External"/><Relationship Id="rId110" Type="http://schemas.openxmlformats.org/officeDocument/2006/relationships/hyperlink" Target="https://www.cgtvalencia.org/1-de-mayo-2026-contra-las-guerras-y-la-explotacion-por-los-derechos-y-la-justicia-social/" TargetMode="External"/><Relationship Id="rId115" Type="http://schemas.openxmlformats.org/officeDocument/2006/relationships/hyperlink" Target="https://www.nydailynews.com/2026/04/17/posters-in-nyc-call-for-boycott-protest-of-bezos-met-gala/" TargetMode="External"/><Relationship Id="rId61" Type="http://schemas.openxmlformats.org/officeDocument/2006/relationships/hyperlink" Target="https://www.reuters.com/world/africa/mali-risk-splintering-after-jihadi-separatist-attacks-2026-04-27/" TargetMode="External"/><Relationship Id="rId82" Type="http://schemas.openxmlformats.org/officeDocument/2006/relationships/hyperlink" Target="https://www.scmp.com/economy/china-economy/article/3349351/china-enforces-new-security-rules-defend-supply-chains-global-threats?module=top_story&amp;pgtype=homepage" TargetMode="External"/><Relationship Id="rId19" Type="http://schemas.openxmlformats.org/officeDocument/2006/relationships/hyperlink" Target="https://www.aljazeera.com/news/2026/4/25/after-years-of-avoidance-trump-to-attend-first-white-house-press-dinner" TargetMode="External"/><Relationship Id="rId14" Type="http://schemas.openxmlformats.org/officeDocument/2006/relationships/hyperlink" Target="https://www.spc.noaa.gov/products/outlook/archive/2026/day2otlk_20260427_0600.html" TargetMode="External"/><Relationship Id="rId30" Type="http://schemas.openxmlformats.org/officeDocument/2006/relationships/hyperlink" Target="https://www.reuters.com/world/asia-pacific/germanys-merz-says-iran-is-humiliating-us-talks-stall-2026-04-27/" TargetMode="External"/><Relationship Id="rId35" Type="http://schemas.openxmlformats.org/officeDocument/2006/relationships/hyperlink" Target="https://www.nbcnews.com/news/us-news/georgia-wildfires-destroyed-120-homes-continue-threaten-residents-rcna342081" TargetMode="External"/><Relationship Id="rId56" Type="http://schemas.openxmlformats.org/officeDocument/2006/relationships/hyperlink" Target="https://www.axios.com/2026/03/04/us-military-ecuador-operation-drugs-narco-terrorism" TargetMode="External"/><Relationship Id="rId77" Type="http://schemas.openxmlformats.org/officeDocument/2006/relationships/hyperlink" Target="https://www.cnbc.com/2026/03/12/what-trumps-section-301-investigations-mean-for-trade-tariffs.html" TargetMode="External"/><Relationship Id="rId100" Type="http://schemas.openxmlformats.org/officeDocument/2006/relationships/hyperlink" Target="https://www.cisa.gov/news-events/cybersecurity-advisories/aa26-113a" TargetMode="External"/><Relationship Id="rId105" Type="http://schemas.openxmlformats.org/officeDocument/2006/relationships/hyperlink" Target="https://www.yahoo.com/news/articles/san-francisco-getting-ravaged-multiple-201725984.html" TargetMode="External"/><Relationship Id="rId12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mexiconewsdaily.com/news/mexico-doubles-down-security-inspections-archaeological-sites/" TargetMode="External"/><Relationship Id="rId72" Type="http://schemas.openxmlformats.org/officeDocument/2006/relationships/hyperlink" Target="https://www.livescience.com/technology/artificial-intelligence/hackers-used-ai-to-steal-hundreds-of-millions-of-mexican-government-and-private-citizen-records-in-one-of-the-largest-cybersecurity-breaches-ever" TargetMode="External"/><Relationship Id="rId93" Type="http://schemas.openxmlformats.org/officeDocument/2006/relationships/hyperlink" Target="https://www.kff.org/medicaid/cms-new-approach-to-federal-medicaid-spending-in-cases-of-potential-fraud/" TargetMode="External"/><Relationship Id="rId98" Type="http://schemas.openxmlformats.org/officeDocument/2006/relationships/hyperlink" Target="https://www.nfid.org/nfid-statement-on-us-military-flu-vaccine-policy-change/" TargetMode="External"/><Relationship Id="rId121" Type="http://schemas.openxmlformats.org/officeDocument/2006/relationships/hyperlink" Target="https://elpitazo.net/caracas/trabajadores-convocan-marcha-a-miraflores-para-el-30-de-abril/" TargetMode="External"/><Relationship Id="rId3" Type="http://schemas.openxmlformats.org/officeDocument/2006/relationships/customXml" Target="../customXml/item3.xml"/><Relationship Id="rId25" Type="http://schemas.openxmlformats.org/officeDocument/2006/relationships/hyperlink" Target="https://www.i24news.tv/en/news/international/americas/artc-wh-correspondents-dinner-security-was-below-top-federal-level" TargetMode="External"/><Relationship Id="rId46" Type="http://schemas.openxmlformats.org/officeDocument/2006/relationships/hyperlink" Target="https://www.nbcnews.com/world/mexico/gunman-mexicos-teotihuacan-pyramids-kills-canadian-woman-injures-other-rcna341086" TargetMode="External"/><Relationship Id="rId67" Type="http://schemas.openxmlformats.org/officeDocument/2006/relationships/hyperlink" Target="https://www.bbc.com/news/articles/cpqxgxx9nrqo" TargetMode="External"/><Relationship Id="rId116" Type="http://schemas.openxmlformats.org/officeDocument/2006/relationships/hyperlink" Target="https://www.morninghoney.com/p/angry-protesters-slam-jeff-bezos-and-lauren-sanchezs-tone-deaf-met-gala-involvement" TargetMode="External"/><Relationship Id="rId20" Type="http://schemas.openxmlformats.org/officeDocument/2006/relationships/hyperlink" Target="https://www.foxnews.com/us/cole-allen-identified-suspect-white-house-correspondents-dinner-shooting" TargetMode="External"/><Relationship Id="rId41" Type="http://schemas.openxmlformats.org/officeDocument/2006/relationships/hyperlink" Target="https://www.reuters.com/world/pentagon-email-floats-suspending-spain-nato-other-steps-over-iran-rift-source-2026-04-24/" TargetMode="External"/><Relationship Id="rId62" Type="http://schemas.openxmlformats.org/officeDocument/2006/relationships/hyperlink" Target="https://www.bbc.com/news/articles/c3w3wyq4v14o" TargetMode="External"/><Relationship Id="rId83" Type="http://schemas.openxmlformats.org/officeDocument/2006/relationships/hyperlink" Target="https://www.milenio.com/negocios/mexico-eu-pactan-continuar-revision-t-mec-cdmx" TargetMode="External"/><Relationship Id="rId88" Type="http://schemas.openxmlformats.org/officeDocument/2006/relationships/hyperlink" Target="https://www.nbcnews.com/politics/white-house/trump-facing-increasingly-patient-iran-rcna341592" TargetMode="External"/><Relationship Id="rId111" Type="http://schemas.openxmlformats.org/officeDocument/2006/relationships/hyperlink" Target="https://www.instagram.com/p/DXKeK6hkcPj" TargetMode="External"/><Relationship Id="rId15" Type="http://schemas.openxmlformats.org/officeDocument/2006/relationships/hyperlink" Target="https://www.theguardian.com/us-news/2026/apr/22/may-day-strong-trump-workers" TargetMode="External"/><Relationship Id="rId36" Type="http://schemas.openxmlformats.org/officeDocument/2006/relationships/hyperlink" Target="https://www.actionnewsjax.com/news/local/live-updates-georgia-florida-wildfires-fire-grows-firefighter-dies-how-brantley-fire-started/HP5UU5B6EFC3XLYIIFC2HYXDGI/" TargetMode="External"/><Relationship Id="rId57" Type="http://schemas.openxmlformats.org/officeDocument/2006/relationships/hyperlink" Target="https://freedomhouse.org/article/ecuadors-fight-against-transnational-crime-eroding-human-rights" TargetMode="External"/><Relationship Id="rId106" Type="http://schemas.openxmlformats.org/officeDocument/2006/relationships/hyperlink" Target="https://www.washingtonpost.com/health/2026/04/22/covid-vaccine-report-blocked-cdc-mmwr/" TargetMode="External"/><Relationship Id="rId12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politico.eu/article/donald-trump-anger-nato-allies-europe-united/" TargetMode="External"/><Relationship Id="rId52" Type="http://schemas.openxmlformats.org/officeDocument/2006/relationships/hyperlink" Target="https://www.travelandtourworld.com/news/article/mexico-joins-united-states-france-egypt-tunisia-and-more-travel-destinations-as-tourist-spot-security-breaches-rise-after-teotihuacan-gunman-shooting-killing-canadian-holidaymakers-latest-update-o/" TargetMode="External"/><Relationship Id="rId73" Type="http://schemas.openxmlformats.org/officeDocument/2006/relationships/hyperlink" Target="https://www.reuters.com/business/energy/italys-eni-makes-giant-indonesian-offshore-gas-discovery-2026-04-20/" TargetMode="External"/><Relationship Id="rId78" Type="http://schemas.openxmlformats.org/officeDocument/2006/relationships/hyperlink" Target="https://www.cnbc.com/2026/02/06/panama-canal-us-trump-china-xi-ck-hutchison-ports.html" TargetMode="External"/><Relationship Id="rId94" Type="http://schemas.openxmlformats.org/officeDocument/2006/relationships/hyperlink" Target="https://epi.utah.gov/measles-response/" TargetMode="External"/><Relationship Id="rId99" Type="http://schemas.openxmlformats.org/officeDocument/2006/relationships/hyperlink" Target="https://www.statnews.com/2026/04/23/military-flu-shots-no-longer-required-retired-general-criticizes-move/" TargetMode="External"/><Relationship Id="rId101" Type="http://schemas.openxmlformats.org/officeDocument/2006/relationships/hyperlink" Target="https://www.aha.org/news/headline/2026-04-24-advisory-details-shifting-tactics-chinese-cyber-actors-using-covert-networks-malicious-activity" TargetMode="External"/><Relationship Id="rId122" Type="http://schemas.openxmlformats.org/officeDocument/2006/relationships/hyperlink" Target="https://www.jornada.com.mx/noticia/2026/04/16/mundo/protestan-en-caracas-ante-embajada-de-eu-para-pedir-salarios-y-eleccione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bs.org/newshour/nation/trumps-many-upcoming-large-high-profile-events-may-present-fresh-security-challenges-after-latest-atta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BB94208A247143AA1569CF01614390" ma:contentTypeVersion="16" ma:contentTypeDescription="Create a new document." ma:contentTypeScope="" ma:versionID="cf923e014b5128c630043957ff681538">
  <xsd:schema xmlns:xsd="http://www.w3.org/2001/XMLSchema" xmlns:xs="http://www.w3.org/2001/XMLSchema" xmlns:p="http://schemas.microsoft.com/office/2006/metadata/properties" xmlns:ns2="68139ee5-8e02-4e5a-a5af-fb2422508b5b" xmlns:ns3="5d4d3cdd-827b-4148-8b02-1cd35669e697" targetNamespace="http://schemas.microsoft.com/office/2006/metadata/properties" ma:root="true" ma:fieldsID="8276de08e028cbfab52288bf6d51d985" ns2:_="" ns3:_="">
    <xsd:import namespace="68139ee5-8e02-4e5a-a5af-fb2422508b5b"/>
    <xsd:import namespace="5d4d3cdd-827b-4148-8b02-1cd35669e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39ee5-8e02-4e5a-a5af-fb2422508b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ca8e72-5e73-4d73-811a-15b2292562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d3cdd-827b-4148-8b02-1cd35669e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d8d745-a757-417a-8d13-1fa423cad30b}" ma:internalName="TaxCatchAll" ma:showField="CatchAllData" ma:web="5d4d3cdd-827b-4148-8b02-1cd35669e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39ee5-8e02-4e5a-a5af-fb2422508b5b">
      <Terms xmlns="http://schemas.microsoft.com/office/infopath/2007/PartnerControls"/>
    </lcf76f155ced4ddcb4097134ff3c332f>
    <TaxCatchAll xmlns="5d4d3cdd-827b-4148-8b02-1cd35669e697" xsi:nil="true"/>
  </documentManagement>
</p:properties>
</file>

<file path=customXml/itemProps1.xml><?xml version="1.0" encoding="utf-8"?>
<ds:datastoreItem xmlns:ds="http://schemas.openxmlformats.org/officeDocument/2006/customXml" ds:itemID="{C49D1B3F-C009-409C-B3C0-A2C8D0DC9901}">
  <ds:schemaRefs>
    <ds:schemaRef ds:uri="http://schemas.microsoft.com/sharepoint/v3/contenttype/forms"/>
  </ds:schemaRefs>
</ds:datastoreItem>
</file>

<file path=customXml/itemProps2.xml><?xml version="1.0" encoding="utf-8"?>
<ds:datastoreItem xmlns:ds="http://schemas.openxmlformats.org/officeDocument/2006/customXml" ds:itemID="{85C8C721-8A53-4D9C-91B1-30219C6F7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39ee5-8e02-4e5a-a5af-fb2422508b5b"/>
    <ds:schemaRef ds:uri="5d4d3cdd-827b-4148-8b02-1cd35669e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B1FC3-9788-4C41-968C-0B28F55593BD}">
  <ds:schemaRefs>
    <ds:schemaRef ds:uri="http://schemas.openxmlformats.org/officeDocument/2006/bibliography"/>
  </ds:schemaRefs>
</ds:datastoreItem>
</file>

<file path=customXml/itemProps4.xml><?xml version="1.0" encoding="utf-8"?>
<ds:datastoreItem xmlns:ds="http://schemas.openxmlformats.org/officeDocument/2006/customXml" ds:itemID="{3BCA0E83-135C-4B90-961C-BFE670EDDBFB}">
  <ds:schemaRefs>
    <ds:schemaRef ds:uri="http://schemas.microsoft.com/office/2006/metadata/properties"/>
    <ds:schemaRef ds:uri="http://schemas.microsoft.com/office/infopath/2007/PartnerControls"/>
    <ds:schemaRef ds:uri="68139ee5-8e02-4e5a-a5af-fb2422508b5b"/>
    <ds:schemaRef ds:uri="5d4d3cdd-827b-4148-8b02-1cd35669e697"/>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6424</Words>
  <Characters>37710</Characters>
  <Application>Microsoft Office Word</Application>
  <DocSecurity>0</DocSecurity>
  <Lines>589</Lines>
  <Paragraphs>147</Paragraphs>
  <ScaleCrop>false</ScaleCrop>
  <Company/>
  <LinksUpToDate>false</LinksUpToDate>
  <CharactersWithSpaces>43987</CharactersWithSpaces>
  <SharedDoc>false</SharedDoc>
  <HLinks>
    <vt:vector size="858" baseType="variant">
      <vt:variant>
        <vt:i4>2162793</vt:i4>
      </vt:variant>
      <vt:variant>
        <vt:i4>426</vt:i4>
      </vt:variant>
      <vt:variant>
        <vt:i4>0</vt:i4>
      </vt:variant>
      <vt:variant>
        <vt:i4>5</vt:i4>
      </vt:variant>
      <vt:variant>
        <vt:lpwstr>https://www.cnn.com/2026/03/28/asia/nepal-kp-sharma-oli-arrested-protests-intl-hnk</vt:lpwstr>
      </vt:variant>
      <vt:variant>
        <vt:lpwstr/>
      </vt:variant>
      <vt:variant>
        <vt:i4>2556004</vt:i4>
      </vt:variant>
      <vt:variant>
        <vt:i4>423</vt:i4>
      </vt:variant>
      <vt:variant>
        <vt:i4>0</vt:i4>
      </vt:variant>
      <vt:variant>
        <vt:i4>5</vt:i4>
      </vt:variant>
      <vt:variant>
        <vt:lpwstr>https://www.reuters.com/world/asia-pacific/nepals-ex-pm-oli-held-over-deaths-during-gen-z-protests-2026-03-28/</vt:lpwstr>
      </vt:variant>
      <vt:variant>
        <vt:lpwstr/>
      </vt:variant>
      <vt:variant>
        <vt:i4>2818085</vt:i4>
      </vt:variant>
      <vt:variant>
        <vt:i4>420</vt:i4>
      </vt:variant>
      <vt:variant>
        <vt:i4>0</vt:i4>
      </vt:variant>
      <vt:variant>
        <vt:i4>5</vt:i4>
      </vt:variant>
      <vt:variant>
        <vt:lpwstr>https://www.newsdrum.in/international/nepal-cpn-uml-announces-two-week-long-protests-over-olis-arrest-11440527</vt:lpwstr>
      </vt:variant>
      <vt:variant>
        <vt:lpwstr/>
      </vt:variant>
      <vt:variant>
        <vt:i4>2555975</vt:i4>
      </vt:variant>
      <vt:variant>
        <vt:i4>417</vt:i4>
      </vt:variant>
      <vt:variant>
        <vt:i4>0</vt:i4>
      </vt:variant>
      <vt:variant>
        <vt:i4>5</vt:i4>
      </vt:variant>
      <vt:variant>
        <vt:lpwstr>https://www.larazon.es/economia/huelga-servicios-tierra-12-aeropuertos-deja-retrasos-medios-hora-cancelaciones-miles-maletas-abandonadas_2026040169cceb4783aca52e0e404ed5.html</vt:lpwstr>
      </vt:variant>
      <vt:variant>
        <vt:lpwstr/>
      </vt:variant>
      <vt:variant>
        <vt:i4>1507419</vt:i4>
      </vt:variant>
      <vt:variant>
        <vt:i4>414</vt:i4>
      </vt:variant>
      <vt:variant>
        <vt:i4>0</vt:i4>
      </vt:variant>
      <vt:variant>
        <vt:i4>5</vt:i4>
      </vt:variant>
      <vt:variant>
        <vt:lpwstr>https://www.lavanguardia.com/local/barcelona/20260404/11506039/huelga-groundforce-deja-mas-2-000-maletas-gestionar-prat.html</vt:lpwstr>
      </vt:variant>
      <vt:variant>
        <vt:lpwstr/>
      </vt:variant>
      <vt:variant>
        <vt:i4>3407977</vt:i4>
      </vt:variant>
      <vt:variant>
        <vt:i4>411</vt:i4>
      </vt:variant>
      <vt:variant>
        <vt:i4>0</vt:i4>
      </vt:variant>
      <vt:variant>
        <vt:i4>5</vt:i4>
      </vt:variant>
      <vt:variant>
        <vt:lpwstr>https://tg24.sky.it/cronaca/2026/04/01/scioperi-aprile-2026?card=1</vt:lpwstr>
      </vt:variant>
      <vt:variant>
        <vt:lpwstr/>
      </vt:variant>
      <vt:variant>
        <vt:i4>2621564</vt:i4>
      </vt:variant>
      <vt:variant>
        <vt:i4>408</vt:i4>
      </vt:variant>
      <vt:variant>
        <vt:i4>0</vt:i4>
      </vt:variant>
      <vt:variant>
        <vt:i4>5</vt:i4>
      </vt:variant>
      <vt:variant>
        <vt:lpwstr>https://www.bbc.com/news/articles/c5y9j02dvq5o</vt:lpwstr>
      </vt:variant>
      <vt:variant>
        <vt:lpwstr/>
      </vt:variant>
      <vt:variant>
        <vt:i4>1048601</vt:i4>
      </vt:variant>
      <vt:variant>
        <vt:i4>405</vt:i4>
      </vt:variant>
      <vt:variant>
        <vt:i4>0</vt:i4>
      </vt:variant>
      <vt:variant>
        <vt:i4>5</vt:i4>
      </vt:variant>
      <vt:variant>
        <vt:lpwstr>https://www.england.nhs.uk/2026/04/nhs-urges-public-not-to-delay-seeking-medical-help-ahead-of-difficult-strike/</vt:lpwstr>
      </vt:variant>
      <vt:variant>
        <vt:lpwstr/>
      </vt:variant>
      <vt:variant>
        <vt:i4>5308500</vt:i4>
      </vt:variant>
      <vt:variant>
        <vt:i4>402</vt:i4>
      </vt:variant>
      <vt:variant>
        <vt:i4>0</vt:i4>
      </vt:variant>
      <vt:variant>
        <vt:i4>5</vt:i4>
      </vt:variant>
      <vt:variant>
        <vt:lpwstr>https://www.theguardian.com/uk-news/2026/mar/25/met-resume-arresting-people-who-support-palestine-action</vt:lpwstr>
      </vt:variant>
      <vt:variant>
        <vt:lpwstr/>
      </vt:variant>
      <vt:variant>
        <vt:i4>6881394</vt:i4>
      </vt:variant>
      <vt:variant>
        <vt:i4>399</vt:i4>
      </vt:variant>
      <vt:variant>
        <vt:i4>0</vt:i4>
      </vt:variant>
      <vt:variant>
        <vt:i4>5</vt:i4>
      </vt:variant>
      <vt:variant>
        <vt:lpwstr>https://www.aa.com.tr/en/us-israel-iran-war/greenpeace-ship-to-join-upcoming-global-sumud-humanitarian-aid-flotilla-to-gaza/3894951</vt:lpwstr>
      </vt:variant>
      <vt:variant>
        <vt:lpwstr/>
      </vt:variant>
      <vt:variant>
        <vt:i4>1114128</vt:i4>
      </vt:variant>
      <vt:variant>
        <vt:i4>396</vt:i4>
      </vt:variant>
      <vt:variant>
        <vt:i4>0</vt:i4>
      </vt:variant>
      <vt:variant>
        <vt:i4>5</vt:i4>
      </vt:variant>
      <vt:variant>
        <vt:lpwstr>https://www.aljazeera.com/news/2026/2/5/activists-announce-new-bigger-aid-flotilla-to-set-sail-for-gaza-in-march</vt:lpwstr>
      </vt:variant>
      <vt:variant>
        <vt:lpwstr/>
      </vt:variant>
      <vt:variant>
        <vt:i4>1114128</vt:i4>
      </vt:variant>
      <vt:variant>
        <vt:i4>393</vt:i4>
      </vt:variant>
      <vt:variant>
        <vt:i4>0</vt:i4>
      </vt:variant>
      <vt:variant>
        <vt:i4>5</vt:i4>
      </vt:variant>
      <vt:variant>
        <vt:lpwstr>https://www.aljazeera.com/news/2026/2/5/activists-announce-new-bigger-aid-flotilla-to-set-sail-for-gaza-in-march</vt:lpwstr>
      </vt:variant>
      <vt:variant>
        <vt:lpwstr/>
      </vt:variant>
      <vt:variant>
        <vt:i4>4063338</vt:i4>
      </vt:variant>
      <vt:variant>
        <vt:i4>390</vt:i4>
      </vt:variant>
      <vt:variant>
        <vt:i4>0</vt:i4>
      </vt:variant>
      <vt:variant>
        <vt:i4>5</vt:i4>
      </vt:variant>
      <vt:variant>
        <vt:lpwstr>https://www.jpost.com/israel-news/politics-and-diplomacy/article-892209</vt:lpwstr>
      </vt:variant>
      <vt:variant>
        <vt:lpwstr/>
      </vt:variant>
      <vt:variant>
        <vt:i4>7405629</vt:i4>
      </vt:variant>
      <vt:variant>
        <vt:i4>387</vt:i4>
      </vt:variant>
      <vt:variant>
        <vt:i4>0</vt:i4>
      </vt:variant>
      <vt:variant>
        <vt:i4>5</vt:i4>
      </vt:variant>
      <vt:variant>
        <vt:lpwstr>https://www.reuters.com/world/middle-east/un-says-israels-death-penalty-law-violates-international-law-2026-03-31/</vt:lpwstr>
      </vt:variant>
      <vt:variant>
        <vt:lpwstr/>
      </vt:variant>
      <vt:variant>
        <vt:i4>5505104</vt:i4>
      </vt:variant>
      <vt:variant>
        <vt:i4>384</vt:i4>
      </vt:variant>
      <vt:variant>
        <vt:i4>0</vt:i4>
      </vt:variant>
      <vt:variant>
        <vt:i4>5</vt:i4>
      </vt:variant>
      <vt:variant>
        <vt:lpwstr>https://www.aljazeera.com/news/2026/4/2/muslim-majority-countries-condemn-israels-one-sided-new-death-penalty-law</vt:lpwstr>
      </vt:variant>
      <vt:variant>
        <vt:lpwstr/>
      </vt:variant>
      <vt:variant>
        <vt:i4>2949157</vt:i4>
      </vt:variant>
      <vt:variant>
        <vt:i4>381</vt:i4>
      </vt:variant>
      <vt:variant>
        <vt:i4>0</vt:i4>
      </vt:variant>
      <vt:variant>
        <vt:i4>5</vt:i4>
      </vt:variant>
      <vt:variant>
        <vt:lpwstr>https://www.aljazeera.com/news/2026/4/1/palestinians-in-west-bank-protest-strike-against-israeli-death-penalty-law</vt:lpwstr>
      </vt:variant>
      <vt:variant>
        <vt:lpwstr/>
      </vt:variant>
      <vt:variant>
        <vt:i4>5505102</vt:i4>
      </vt:variant>
      <vt:variant>
        <vt:i4>378</vt:i4>
      </vt:variant>
      <vt:variant>
        <vt:i4>0</vt:i4>
      </vt:variant>
      <vt:variant>
        <vt:i4>5</vt:i4>
      </vt:variant>
      <vt:variant>
        <vt:lpwstr>https://www.haaretz.com/israel-news/israel-security/2026-04-01/ty-article/.premium/five-arrested-as-police-violently-disperse-protest-against-new-death-penalty-law/0000019d-4592-d759-ab9d-7d9b57480000</vt:lpwstr>
      </vt:variant>
      <vt:variant>
        <vt:lpwstr/>
      </vt:variant>
      <vt:variant>
        <vt:i4>5505102</vt:i4>
      </vt:variant>
      <vt:variant>
        <vt:i4>375</vt:i4>
      </vt:variant>
      <vt:variant>
        <vt:i4>0</vt:i4>
      </vt:variant>
      <vt:variant>
        <vt:i4>5</vt:i4>
      </vt:variant>
      <vt:variant>
        <vt:lpwstr>https://www.haaretz.com/israel-news/israel-security/2026-04-01/ty-article/.premium/five-arrested-as-police-violently-disperse-protest-against-new-death-penalty-law/0000019d-4592-d759-ab9d-7d9b57480000</vt:lpwstr>
      </vt:variant>
      <vt:variant>
        <vt:lpwstr/>
      </vt:variant>
      <vt:variant>
        <vt:i4>7798891</vt:i4>
      </vt:variant>
      <vt:variant>
        <vt:i4>372</vt:i4>
      </vt:variant>
      <vt:variant>
        <vt:i4>0</vt:i4>
      </vt:variant>
      <vt:variant>
        <vt:i4>5</vt:i4>
      </vt:variant>
      <vt:variant>
        <vt:lpwstr>https://apnews.com/article/israel-palestinians-death-penalty-west-bank-protest-ffa751057915fd0514dcd61c6095c170</vt:lpwstr>
      </vt:variant>
      <vt:variant>
        <vt:lpwstr/>
      </vt:variant>
      <vt:variant>
        <vt:i4>5898259</vt:i4>
      </vt:variant>
      <vt:variant>
        <vt:i4>369</vt:i4>
      </vt:variant>
      <vt:variant>
        <vt:i4>0</vt:i4>
      </vt:variant>
      <vt:variant>
        <vt:i4>5</vt:i4>
      </vt:variant>
      <vt:variant>
        <vt:lpwstr>https://www.reuters.com/business/healthcare-pharmaceuticals/health-rounds-fake-x-rays-created-by-ai-fool-radiologists-even-ai-itself-2026-03-25/</vt:lpwstr>
      </vt:variant>
      <vt:variant>
        <vt:lpwstr/>
      </vt:variant>
      <vt:variant>
        <vt:i4>3342393</vt:i4>
      </vt:variant>
      <vt:variant>
        <vt:i4>366</vt:i4>
      </vt:variant>
      <vt:variant>
        <vt:i4>0</vt:i4>
      </vt:variant>
      <vt:variant>
        <vt:i4>5</vt:i4>
      </vt:variant>
      <vt:variant>
        <vt:lpwstr>https://www.nature.com/articles/d41586-026-00892-3</vt:lpwstr>
      </vt:variant>
      <vt:variant>
        <vt:lpwstr/>
      </vt:variant>
      <vt:variant>
        <vt:i4>196638</vt:i4>
      </vt:variant>
      <vt:variant>
        <vt:i4>363</vt:i4>
      </vt:variant>
      <vt:variant>
        <vt:i4>0</vt:i4>
      </vt:variant>
      <vt:variant>
        <vt:i4>5</vt:i4>
      </vt:variant>
      <vt:variant>
        <vt:lpwstr>https://www.statnews.com/2026/03/24/radiologists-cant-detect-deepfake-xrays/</vt:lpwstr>
      </vt:variant>
      <vt:variant>
        <vt:lpwstr/>
      </vt:variant>
      <vt:variant>
        <vt:i4>8323119</vt:i4>
      </vt:variant>
      <vt:variant>
        <vt:i4>360</vt:i4>
      </vt:variant>
      <vt:variant>
        <vt:i4>0</vt:i4>
      </vt:variant>
      <vt:variant>
        <vt:i4>5</vt:i4>
      </vt:variant>
      <vt:variant>
        <vt:lpwstr>https://pubs.rsna.org/doi/10.1148/radiol.252094</vt:lpwstr>
      </vt:variant>
      <vt:variant>
        <vt:lpwstr/>
      </vt:variant>
      <vt:variant>
        <vt:i4>3735586</vt:i4>
      </vt:variant>
      <vt:variant>
        <vt:i4>357</vt:i4>
      </vt:variant>
      <vt:variant>
        <vt:i4>0</vt:i4>
      </vt:variant>
      <vt:variant>
        <vt:i4>5</vt:i4>
      </vt:variant>
      <vt:variant>
        <vt:lpwstr>https://www.cidrap.umn.edu/rabies/state-public-health-labs-step-cdc-pauses-testing-various-pathogens-including-rabies-mpox</vt:lpwstr>
      </vt:variant>
      <vt:variant>
        <vt:lpwstr/>
      </vt:variant>
      <vt:variant>
        <vt:i4>6684772</vt:i4>
      </vt:variant>
      <vt:variant>
        <vt:i4>354</vt:i4>
      </vt:variant>
      <vt:variant>
        <vt:i4>0</vt:i4>
      </vt:variant>
      <vt:variant>
        <vt:i4>5</vt:i4>
      </vt:variant>
      <vt:variant>
        <vt:lpwstr>https://cdc.gov/infectious-diseases-labs/php/test-directory/index.html</vt:lpwstr>
      </vt:variant>
      <vt:variant>
        <vt:lpwstr/>
      </vt:variant>
      <vt:variant>
        <vt:i4>85</vt:i4>
      </vt:variant>
      <vt:variant>
        <vt:i4>351</vt:i4>
      </vt:variant>
      <vt:variant>
        <vt:i4>0</vt:i4>
      </vt:variant>
      <vt:variant>
        <vt:i4>5</vt:i4>
      </vt:variant>
      <vt:variant>
        <vt:lpwstr>https://www.cnn.com/2026/04/02/health/cdc-lab-testing-downsizing</vt:lpwstr>
      </vt:variant>
      <vt:variant>
        <vt:lpwstr/>
      </vt:variant>
      <vt:variant>
        <vt:i4>3014692</vt:i4>
      </vt:variant>
      <vt:variant>
        <vt:i4>348</vt:i4>
      </vt:variant>
      <vt:variant>
        <vt:i4>0</vt:i4>
      </vt:variant>
      <vt:variant>
        <vt:i4>5</vt:i4>
      </vt:variant>
      <vt:variant>
        <vt:lpwstr>https://apnews.com/article/trump-tariffs-pharmaceutical-drugs-59ed7821faa5b52e2752c09edbbbf0ca</vt:lpwstr>
      </vt:variant>
      <vt:variant>
        <vt:lpwstr/>
      </vt:variant>
      <vt:variant>
        <vt:i4>8061045</vt:i4>
      </vt:variant>
      <vt:variant>
        <vt:i4>345</vt:i4>
      </vt:variant>
      <vt:variant>
        <vt:i4>0</vt:i4>
      </vt:variant>
      <vt:variant>
        <vt:i4>5</vt:i4>
      </vt:variant>
      <vt:variant>
        <vt:lpwstr>https://www.whitehouse.gov/fact-sheets/2026/04/fact-sheet-president-donald-j-trump-bolsters-national-security-and-strengthens-u-s-supply-chains-by-imposing-tariffs-on-patented-pharmaceutical-products/</vt:lpwstr>
      </vt:variant>
      <vt:variant>
        <vt:lpwstr>%3A%7E%3Atext%3DPresident%20Trump%20imposed%20a%20100%2C180%20days%20for%20smaller%20companies</vt:lpwstr>
      </vt:variant>
      <vt:variant>
        <vt:i4>1441820</vt:i4>
      </vt:variant>
      <vt:variant>
        <vt:i4>342</vt:i4>
      </vt:variant>
      <vt:variant>
        <vt:i4>0</vt:i4>
      </vt:variant>
      <vt:variant>
        <vt:i4>5</vt:i4>
      </vt:variant>
      <vt:variant>
        <vt:lpwstr>https://www.aphis.usda.gov/livestock-poultry-disease/avian/avian-influenza/hpai-detections/hpai-confirmed-cases-livestock</vt:lpwstr>
      </vt:variant>
      <vt:variant>
        <vt:lpwstr/>
      </vt:variant>
      <vt:variant>
        <vt:i4>3866738</vt:i4>
      </vt:variant>
      <vt:variant>
        <vt:i4>339</vt:i4>
      </vt:variant>
      <vt:variant>
        <vt:i4>0</vt:i4>
      </vt:variant>
      <vt:variant>
        <vt:i4>5</vt:i4>
      </vt:variant>
      <vt:variant>
        <vt:lpwstr>https://www.cidrap.umn.edu/avian-influenza-bird-flu/indiana-more-350000-birds-killed-massive-avian-flu-outbreak</vt:lpwstr>
      </vt:variant>
      <vt:variant>
        <vt:lpwstr/>
      </vt:variant>
      <vt:variant>
        <vt:i4>6422628</vt:i4>
      </vt:variant>
      <vt:variant>
        <vt:i4>336</vt:i4>
      </vt:variant>
      <vt:variant>
        <vt:i4>0</vt:i4>
      </vt:variant>
      <vt:variant>
        <vt:i4>5</vt:i4>
      </vt:variant>
      <vt:variant>
        <vt:lpwstr>https://www.spotlightpa.org/news/2026/03/avian-flu-birds-raptors-outbreak-pennsylvania/</vt:lpwstr>
      </vt:variant>
      <vt:variant>
        <vt:lpwstr/>
      </vt:variant>
      <vt:variant>
        <vt:i4>196700</vt:i4>
      </vt:variant>
      <vt:variant>
        <vt:i4>333</vt:i4>
      </vt:variant>
      <vt:variant>
        <vt:i4>0</vt:i4>
      </vt:variant>
      <vt:variant>
        <vt:i4>5</vt:i4>
      </vt:variant>
      <vt:variant>
        <vt:lpwstr>https://www.wpr.org/news/uptick-bird-flu-outbreaks-expected-wisconsin-nationwide</vt:lpwstr>
      </vt:variant>
      <vt:variant>
        <vt:lpwstr/>
      </vt:variant>
      <vt:variant>
        <vt:i4>1704016</vt:i4>
      </vt:variant>
      <vt:variant>
        <vt:i4>330</vt:i4>
      </vt:variant>
      <vt:variant>
        <vt:i4>0</vt:i4>
      </vt:variant>
      <vt:variant>
        <vt:i4>5</vt:i4>
      </vt:variant>
      <vt:variant>
        <vt:lpwstr>https://www.aphis.usda.gov/livestock-poultry-disease/avian/avian-influenza/hpai-detections/commercial-backyard-flocks</vt:lpwstr>
      </vt:variant>
      <vt:variant>
        <vt:lpwstr/>
      </vt:variant>
      <vt:variant>
        <vt:i4>5767259</vt:i4>
      </vt:variant>
      <vt:variant>
        <vt:i4>327</vt:i4>
      </vt:variant>
      <vt:variant>
        <vt:i4>0</vt:i4>
      </vt:variant>
      <vt:variant>
        <vt:i4>5</vt:i4>
      </vt:variant>
      <vt:variant>
        <vt:lpwstr>https://www.salute.gov.it/new/it/comunicato-stampa/virus-influenzale-h9n2-identificato-caso-lombardia-attivate-le-ordinarie/</vt:lpwstr>
      </vt:variant>
      <vt:variant>
        <vt:lpwstr/>
      </vt:variant>
      <vt:variant>
        <vt:i4>4128817</vt:i4>
      </vt:variant>
      <vt:variant>
        <vt:i4>324</vt:i4>
      </vt:variant>
      <vt:variant>
        <vt:i4>0</vt:i4>
      </vt:variant>
      <vt:variant>
        <vt:i4>5</vt:i4>
      </vt:variant>
      <vt:variant>
        <vt:lpwstr>https://www.facebook.com/photo/?fbid=1364124012411025&amp;set=pcb.1364124052411021</vt:lpwstr>
      </vt:variant>
      <vt:variant>
        <vt:lpwstr/>
      </vt:variant>
      <vt:variant>
        <vt:i4>6553716</vt:i4>
      </vt:variant>
      <vt:variant>
        <vt:i4>321</vt:i4>
      </vt:variant>
      <vt:variant>
        <vt:i4>0</vt:i4>
      </vt:variant>
      <vt:variant>
        <vt:i4>5</vt:i4>
      </vt:variant>
      <vt:variant>
        <vt:lpwstr>https://abc7ny.com/post/first-known-case-severe-mpox-strain-discovered-new-york-city/18712457/</vt:lpwstr>
      </vt:variant>
      <vt:variant>
        <vt:lpwstr/>
      </vt:variant>
      <vt:variant>
        <vt:i4>7929959</vt:i4>
      </vt:variant>
      <vt:variant>
        <vt:i4>318</vt:i4>
      </vt:variant>
      <vt:variant>
        <vt:i4>0</vt:i4>
      </vt:variant>
      <vt:variant>
        <vt:i4>5</vt:i4>
      </vt:variant>
      <vt:variant>
        <vt:lpwstr>https://www.cda.gov.sg/news-and-events/two-confirmed-cases-of-locally-transmitted-mpox-clade-ib-infection/</vt:lpwstr>
      </vt:variant>
      <vt:variant>
        <vt:lpwstr/>
      </vt:variant>
      <vt:variant>
        <vt:i4>1572866</vt:i4>
      </vt:variant>
      <vt:variant>
        <vt:i4>315</vt:i4>
      </vt:variant>
      <vt:variant>
        <vt:i4>0</vt:i4>
      </vt:variant>
      <vt:variant>
        <vt:i4>5</vt:i4>
      </vt:variant>
      <vt:variant>
        <vt:lpwstr>https://www.eurosurveillance.org/content/10.2807/1560-7917.ES.2026.31.12.2600235</vt:lpwstr>
      </vt:variant>
      <vt:variant>
        <vt:lpwstr/>
      </vt:variant>
      <vt:variant>
        <vt:i4>917520</vt:i4>
      </vt:variant>
      <vt:variant>
        <vt:i4>312</vt:i4>
      </vt:variant>
      <vt:variant>
        <vt:i4>0</vt:i4>
      </vt:variant>
      <vt:variant>
        <vt:i4>5</vt:i4>
      </vt:variant>
      <vt:variant>
        <vt:lpwstr>https://apnews.com/article/mpox-disease-health-congo-africa-outbreak-f1219ae63e5675aa74d1202e21b9035b</vt:lpwstr>
      </vt:variant>
      <vt:variant>
        <vt:lpwstr/>
      </vt:variant>
      <vt:variant>
        <vt:i4>852032</vt:i4>
      </vt:variant>
      <vt:variant>
        <vt:i4>309</vt:i4>
      </vt:variant>
      <vt:variant>
        <vt:i4>0</vt:i4>
      </vt:variant>
      <vt:variant>
        <vt:i4>5</vt:i4>
      </vt:variant>
      <vt:variant>
        <vt:lpwstr>https://www.bloomberg.com/news/articles/2026-03-16/venezuela-s-600-inflation-undercuts-trump-s-boasts-of-revival</vt:lpwstr>
      </vt:variant>
      <vt:variant>
        <vt:lpwstr/>
      </vt:variant>
      <vt:variant>
        <vt:i4>8323182</vt:i4>
      </vt:variant>
      <vt:variant>
        <vt:i4>306</vt:i4>
      </vt:variant>
      <vt:variant>
        <vt:i4>0</vt:i4>
      </vt:variant>
      <vt:variant>
        <vt:i4>5</vt:i4>
      </vt:variant>
      <vt:variant>
        <vt:lpwstr>https://www.bloomberg.com/news/articles/2026-03-30/us-embassy-in-venezuela-formally-reopens-as-trump-plan-advances</vt:lpwstr>
      </vt:variant>
      <vt:variant>
        <vt:lpwstr/>
      </vt:variant>
      <vt:variant>
        <vt:i4>6029385</vt:i4>
      </vt:variant>
      <vt:variant>
        <vt:i4>303</vt:i4>
      </vt:variant>
      <vt:variant>
        <vt:i4>0</vt:i4>
      </vt:variant>
      <vt:variant>
        <vt:i4>5</vt:i4>
      </vt:variant>
      <vt:variant>
        <vt:lpwstr>https://www.miamiherald.com/news/nation-world/world/americas/venezuela/article315182883.html</vt:lpwstr>
      </vt:variant>
      <vt:variant>
        <vt:lpwstr/>
      </vt:variant>
      <vt:variant>
        <vt:i4>4915265</vt:i4>
      </vt:variant>
      <vt:variant>
        <vt:i4>300</vt:i4>
      </vt:variant>
      <vt:variant>
        <vt:i4>0</vt:i4>
      </vt:variant>
      <vt:variant>
        <vt:i4>5</vt:i4>
      </vt:variant>
      <vt:variant>
        <vt:lpwstr>https://www.foxnews.com/media/trump-admin-turns-venezuela-major-us-oil-supplier-global-shipping-crisis-eases</vt:lpwstr>
      </vt:variant>
      <vt:variant>
        <vt:lpwstr/>
      </vt:variant>
      <vt:variant>
        <vt:i4>8257635</vt:i4>
      </vt:variant>
      <vt:variant>
        <vt:i4>297</vt:i4>
      </vt:variant>
      <vt:variant>
        <vt:i4>0</vt:i4>
      </vt:variant>
      <vt:variant>
        <vt:i4>5</vt:i4>
      </vt:variant>
      <vt:variant>
        <vt:lpwstr>https://www.jpmorgan.com/insights/global-research/commodities/venezuela-oil-lng</vt:lpwstr>
      </vt:variant>
      <vt:variant>
        <vt:lpwstr/>
      </vt:variant>
      <vt:variant>
        <vt:i4>2293807</vt:i4>
      </vt:variant>
      <vt:variant>
        <vt:i4>294</vt:i4>
      </vt:variant>
      <vt:variant>
        <vt:i4>0</vt:i4>
      </vt:variant>
      <vt:variant>
        <vt:i4>5</vt:i4>
      </vt:variant>
      <vt:variant>
        <vt:lpwstr>https://www.fticonsulting.com/insights/articles/venezuelas-oil-sector-recovery-navigating-post-maduro-investment-landscape</vt:lpwstr>
      </vt:variant>
      <vt:variant>
        <vt:lpwstr/>
      </vt:variant>
      <vt:variant>
        <vt:i4>3014753</vt:i4>
      </vt:variant>
      <vt:variant>
        <vt:i4>291</vt:i4>
      </vt:variant>
      <vt:variant>
        <vt:i4>0</vt:i4>
      </vt:variant>
      <vt:variant>
        <vt:i4>5</vt:i4>
      </vt:variant>
      <vt:variant>
        <vt:lpwstr>https://www.reuters.com/business/energy/shell-advanced-talks-with-venezuela-more-gas-areas-sources-say-2026-04-01/</vt:lpwstr>
      </vt:variant>
      <vt:variant>
        <vt:lpwstr/>
      </vt:variant>
      <vt:variant>
        <vt:i4>6684733</vt:i4>
      </vt:variant>
      <vt:variant>
        <vt:i4>288</vt:i4>
      </vt:variant>
      <vt:variant>
        <vt:i4>0</vt:i4>
      </vt:variant>
      <vt:variant>
        <vt:i4>5</vt:i4>
      </vt:variant>
      <vt:variant>
        <vt:lpwstr>https://www.reuters.com/business/energy/ceraweek-exxon-says-its-team-is-venezuela-evaluating-oil-opportunities-2026-03-25/</vt:lpwstr>
      </vt:variant>
      <vt:variant>
        <vt:lpwstr/>
      </vt:variant>
      <vt:variant>
        <vt:i4>6750322</vt:i4>
      </vt:variant>
      <vt:variant>
        <vt:i4>285</vt:i4>
      </vt:variant>
      <vt:variant>
        <vt:i4>0</vt:i4>
      </vt:variant>
      <vt:variant>
        <vt:i4>5</vt:i4>
      </vt:variant>
      <vt:variant>
        <vt:lpwstr>https://www.bbc.com/news/articles/cje4l9de0d1o</vt:lpwstr>
      </vt:variant>
      <vt:variant>
        <vt:lpwstr/>
      </vt:variant>
      <vt:variant>
        <vt:i4>6553697</vt:i4>
      </vt:variant>
      <vt:variant>
        <vt:i4>282</vt:i4>
      </vt:variant>
      <vt:variant>
        <vt:i4>0</vt:i4>
      </vt:variant>
      <vt:variant>
        <vt:i4>5</vt:i4>
      </vt:variant>
      <vt:variant>
        <vt:lpwstr>https://en.ilsole24ore.com/art/transition-50-companies-met-resources-and-government-attention-AIU7FTJC</vt:lpwstr>
      </vt:variant>
      <vt:variant>
        <vt:lpwstr/>
      </vt:variant>
      <vt:variant>
        <vt:i4>3080255</vt:i4>
      </vt:variant>
      <vt:variant>
        <vt:i4>279</vt:i4>
      </vt:variant>
      <vt:variant>
        <vt:i4>0</vt:i4>
      </vt:variant>
      <vt:variant>
        <vt:i4>5</vt:i4>
      </vt:variant>
      <vt:variant>
        <vt:lpwstr>https://www.ft.com/content/7d4bf6fc-b51e-4121-87f5-bb9ed0f1b633?syn-25a6b1a6=1</vt:lpwstr>
      </vt:variant>
      <vt:variant>
        <vt:lpwstr/>
      </vt:variant>
      <vt:variant>
        <vt:i4>6357034</vt:i4>
      </vt:variant>
      <vt:variant>
        <vt:i4>276</vt:i4>
      </vt:variant>
      <vt:variant>
        <vt:i4>0</vt:i4>
      </vt:variant>
      <vt:variant>
        <vt:i4>5</vt:i4>
      </vt:variant>
      <vt:variant>
        <vt:lpwstr>https://www.italiadomani.gov.it/content/sogei-ng/it/en/Interventi/investimenti/transizione-5-0.html</vt:lpwstr>
      </vt:variant>
      <vt:variant>
        <vt:lpwstr/>
      </vt:variant>
      <vt:variant>
        <vt:i4>1769479</vt:i4>
      </vt:variant>
      <vt:variant>
        <vt:i4>273</vt:i4>
      </vt:variant>
      <vt:variant>
        <vt:i4>0</vt:i4>
      </vt:variant>
      <vt:variant>
        <vt:i4>5</vt:i4>
      </vt:variant>
      <vt:variant>
        <vt:lpwstr>https://www.nytimes.com/2026/03/31/business/economy/digital-tax-world-trade-organization.html</vt:lpwstr>
      </vt:variant>
      <vt:variant>
        <vt:lpwstr/>
      </vt:variant>
      <vt:variant>
        <vt:i4>7012385</vt:i4>
      </vt:variant>
      <vt:variant>
        <vt:i4>270</vt:i4>
      </vt:variant>
      <vt:variant>
        <vt:i4>0</vt:i4>
      </vt:variant>
      <vt:variant>
        <vt:i4>5</vt:i4>
      </vt:variant>
      <vt:variant>
        <vt:lpwstr>https://www.automotiveworld.com/news/2026-on-track-to-be-fords-worst-year-for-recalls-ever/</vt:lpwstr>
      </vt:variant>
      <vt:variant>
        <vt:lpwstr/>
      </vt:variant>
      <vt:variant>
        <vt:i4>7012385</vt:i4>
      </vt:variant>
      <vt:variant>
        <vt:i4>267</vt:i4>
      </vt:variant>
      <vt:variant>
        <vt:i4>0</vt:i4>
      </vt:variant>
      <vt:variant>
        <vt:i4>5</vt:i4>
      </vt:variant>
      <vt:variant>
        <vt:lpwstr>https://www.automotiveworld.com/news/2026-on-track-to-be-fords-worst-year-for-recalls-ever/</vt:lpwstr>
      </vt:variant>
      <vt:variant>
        <vt:lpwstr/>
      </vt:variant>
      <vt:variant>
        <vt:i4>2818159</vt:i4>
      </vt:variant>
      <vt:variant>
        <vt:i4>264</vt:i4>
      </vt:variant>
      <vt:variant>
        <vt:i4>0</vt:i4>
      </vt:variant>
      <vt:variant>
        <vt:i4>5</vt:i4>
      </vt:variant>
      <vt:variant>
        <vt:lpwstr>https://www.motor1.com/news/789583/ford-2026-recalls-list-models-affected/</vt:lpwstr>
      </vt:variant>
      <vt:variant>
        <vt:lpwstr/>
      </vt:variant>
      <vt:variant>
        <vt:i4>7864372</vt:i4>
      </vt:variant>
      <vt:variant>
        <vt:i4>261</vt:i4>
      </vt:variant>
      <vt:variant>
        <vt:i4>0</vt:i4>
      </vt:variant>
      <vt:variant>
        <vt:i4>5</vt:i4>
      </vt:variant>
      <vt:variant>
        <vt:lpwstr>https://www.autodealertodaymagazine.com/news/automotive-defect-recall-report-highlights-new-trends-regulatory-insights</vt:lpwstr>
      </vt:variant>
      <vt:variant>
        <vt:lpwstr/>
      </vt:variant>
      <vt:variant>
        <vt:i4>524291</vt:i4>
      </vt:variant>
      <vt:variant>
        <vt:i4>258</vt:i4>
      </vt:variant>
      <vt:variant>
        <vt:i4>0</vt:i4>
      </vt:variant>
      <vt:variant>
        <vt:i4>5</vt:i4>
      </vt:variant>
      <vt:variant>
        <vt:lpwstr>https://www.scmr.com/article/turning-vehicle-recalls-into-a-test-of-supply-chain-resilience-lessons-from-2025</vt:lpwstr>
      </vt:variant>
      <vt:variant>
        <vt:lpwstr/>
      </vt:variant>
      <vt:variant>
        <vt:i4>5111829</vt:i4>
      </vt:variant>
      <vt:variant>
        <vt:i4>255</vt:i4>
      </vt:variant>
      <vt:variant>
        <vt:i4>0</vt:i4>
      </vt:variant>
      <vt:variant>
        <vt:i4>5</vt:i4>
      </vt:variant>
      <vt:variant>
        <vt:lpwstr>https://eu.36kr.com/en/p/3616382576084225</vt:lpwstr>
      </vt:variant>
      <vt:variant>
        <vt:lpwstr/>
      </vt:variant>
      <vt:variant>
        <vt:i4>5111829</vt:i4>
      </vt:variant>
      <vt:variant>
        <vt:i4>252</vt:i4>
      </vt:variant>
      <vt:variant>
        <vt:i4>0</vt:i4>
      </vt:variant>
      <vt:variant>
        <vt:i4>5</vt:i4>
      </vt:variant>
      <vt:variant>
        <vt:lpwstr>https://eu.36kr.com/en/p/3616382576084225</vt:lpwstr>
      </vt:variant>
      <vt:variant>
        <vt:lpwstr/>
      </vt:variant>
      <vt:variant>
        <vt:i4>6160475</vt:i4>
      </vt:variant>
      <vt:variant>
        <vt:i4>249</vt:i4>
      </vt:variant>
      <vt:variant>
        <vt:i4>0</vt:i4>
      </vt:variant>
      <vt:variant>
        <vt:i4>5</vt:i4>
      </vt:variant>
      <vt:variant>
        <vt:lpwstr>https://www.forbes.com/sites/stevetengler/2025/11/25/auto-software-recalls-approach-record-for-6th-straight-year/</vt:lpwstr>
      </vt:variant>
      <vt:variant>
        <vt:lpwstr/>
      </vt:variant>
      <vt:variant>
        <vt:i4>1966163</vt:i4>
      </vt:variant>
      <vt:variant>
        <vt:i4>246</vt:i4>
      </vt:variant>
      <vt:variant>
        <vt:i4>0</vt:i4>
      </vt:variant>
      <vt:variant>
        <vt:i4>5</vt:i4>
      </vt:variant>
      <vt:variant>
        <vt:lpwstr>https://www.just-auto.com/interview/recalls-why-are-they-rising-and-what-can-be-done/</vt:lpwstr>
      </vt:variant>
      <vt:variant>
        <vt:lpwstr/>
      </vt:variant>
      <vt:variant>
        <vt:i4>1966163</vt:i4>
      </vt:variant>
      <vt:variant>
        <vt:i4>243</vt:i4>
      </vt:variant>
      <vt:variant>
        <vt:i4>0</vt:i4>
      </vt:variant>
      <vt:variant>
        <vt:i4>5</vt:i4>
      </vt:variant>
      <vt:variant>
        <vt:lpwstr>https://www.just-auto.com/interview/recalls-why-are-they-rising-and-what-can-be-done/</vt:lpwstr>
      </vt:variant>
      <vt:variant>
        <vt:lpwstr/>
      </vt:variant>
      <vt:variant>
        <vt:i4>2556010</vt:i4>
      </vt:variant>
      <vt:variant>
        <vt:i4>240</vt:i4>
      </vt:variant>
      <vt:variant>
        <vt:i4>0</vt:i4>
      </vt:variant>
      <vt:variant>
        <vt:i4>5</vt:i4>
      </vt:variant>
      <vt:variant>
        <vt:lpwstr>https://www.reuters.com/business/stellantis-recall-up-700000-cars-worldwide-over-fire-risk-2026-04-01/</vt:lpwstr>
      </vt:variant>
      <vt:variant>
        <vt:lpwstr/>
      </vt:variant>
      <vt:variant>
        <vt:i4>1572888</vt:i4>
      </vt:variant>
      <vt:variant>
        <vt:i4>237</vt:i4>
      </vt:variant>
      <vt:variant>
        <vt:i4>0</vt:i4>
      </vt:variant>
      <vt:variant>
        <vt:i4>5</vt:i4>
      </vt:variant>
      <vt:variant>
        <vt:lpwstr>https://www.cnbc.com/2026/04/01/baidu-robotaxis-caused-crashes-in-wuhan-reports.html</vt:lpwstr>
      </vt:variant>
      <vt:variant>
        <vt:lpwstr/>
      </vt:variant>
      <vt:variant>
        <vt:i4>7274595</vt:i4>
      </vt:variant>
      <vt:variant>
        <vt:i4>234</vt:i4>
      </vt:variant>
      <vt:variant>
        <vt:i4>0</vt:i4>
      </vt:variant>
      <vt:variant>
        <vt:i4>5</vt:i4>
      </vt:variant>
      <vt:variant>
        <vt:lpwstr>https://www.bloomberg.com/news/articles/2026-04-01/baidu-robotaxis-freeze-in-wuhan-sparking-flurry-of-police-calls</vt:lpwstr>
      </vt:variant>
      <vt:variant>
        <vt:lpwstr/>
      </vt:variant>
      <vt:variant>
        <vt:i4>2293855</vt:i4>
      </vt:variant>
      <vt:variant>
        <vt:i4>231</vt:i4>
      </vt:variant>
      <vt:variant>
        <vt:i4>0</vt:i4>
      </vt:variant>
      <vt:variant>
        <vt:i4>5</vt:i4>
      </vt:variant>
      <vt:variant>
        <vt:lpwstr>https://weibo.com/2146327684?refer_flag=1001030103_</vt:lpwstr>
      </vt:variant>
      <vt:variant>
        <vt:lpwstr/>
      </vt:variant>
      <vt:variant>
        <vt:i4>2228328</vt:i4>
      </vt:variant>
      <vt:variant>
        <vt:i4>228</vt:i4>
      </vt:variant>
      <vt:variant>
        <vt:i4>0</vt:i4>
      </vt:variant>
      <vt:variant>
        <vt:i4>5</vt:i4>
      </vt:variant>
      <vt:variant>
        <vt:lpwstr>https://www.bbc.com/news/articles/cvge91r9j80o</vt:lpwstr>
      </vt:variant>
      <vt:variant>
        <vt:lpwstr/>
      </vt:variant>
      <vt:variant>
        <vt:i4>589899</vt:i4>
      </vt:variant>
      <vt:variant>
        <vt:i4>225</vt:i4>
      </vt:variant>
      <vt:variant>
        <vt:i4>0</vt:i4>
      </vt:variant>
      <vt:variant>
        <vt:i4>5</vt:i4>
      </vt:variant>
      <vt:variant>
        <vt:lpwstr>https://www.esafety.gov.au/sites/default/files/2026-03/SocialMediaMinimumAgeComplianceUpdateMarch2026.pdf?v=1774906254844</vt:lpwstr>
      </vt:variant>
      <vt:variant>
        <vt:lpwstr/>
      </vt:variant>
      <vt:variant>
        <vt:i4>1048607</vt:i4>
      </vt:variant>
      <vt:variant>
        <vt:i4>222</vt:i4>
      </vt:variant>
      <vt:variant>
        <vt:i4>0</vt:i4>
      </vt:variant>
      <vt:variant>
        <vt:i4>5</vt:i4>
      </vt:variant>
      <vt:variant>
        <vt:lpwstr>https://www.theguardian.com/australia-news/2026/apr/01/australia-social-media-ban-adoption-world</vt:lpwstr>
      </vt:variant>
      <vt:variant>
        <vt:lpwstr/>
      </vt:variant>
      <vt:variant>
        <vt:i4>6029330</vt:i4>
      </vt:variant>
      <vt:variant>
        <vt:i4>219</vt:i4>
      </vt:variant>
      <vt:variant>
        <vt:i4>0</vt:i4>
      </vt:variant>
      <vt:variant>
        <vt:i4>5</vt:i4>
      </vt:variant>
      <vt:variant>
        <vt:lpwstr>https://www.reuters.com/legal/litigation/uk-launch-antitrust-probe-into-microsofts-business-software-2026-03-31/</vt:lpwstr>
      </vt:variant>
      <vt:variant>
        <vt:lpwstr/>
      </vt:variant>
      <vt:variant>
        <vt:i4>6684733</vt:i4>
      </vt:variant>
      <vt:variant>
        <vt:i4>216</vt:i4>
      </vt:variant>
      <vt:variant>
        <vt:i4>0</vt:i4>
      </vt:variant>
      <vt:variant>
        <vt:i4>5</vt:i4>
      </vt:variant>
      <vt:variant>
        <vt:lpwstr>https://www.microsoft.com/en-us/security/blog/2026/03/02/oauth-redirection-abuse-enables-phishing-malware-delivery/</vt:lpwstr>
      </vt:variant>
      <vt:variant>
        <vt:lpwstr/>
      </vt:variant>
      <vt:variant>
        <vt:i4>983131</vt:i4>
      </vt:variant>
      <vt:variant>
        <vt:i4>213</vt:i4>
      </vt:variant>
      <vt:variant>
        <vt:i4>0</vt:i4>
      </vt:variant>
      <vt:variant>
        <vt:i4>5</vt:i4>
      </vt:variant>
      <vt:variant>
        <vt:lpwstr>https://www.politico.eu/article/eu-blames-major-cybercrime-group-for-cloud-infrastructure-breach/</vt:lpwstr>
      </vt:variant>
      <vt:variant>
        <vt:lpwstr/>
      </vt:variant>
      <vt:variant>
        <vt:i4>7864362</vt:i4>
      </vt:variant>
      <vt:variant>
        <vt:i4>210</vt:i4>
      </vt:variant>
      <vt:variant>
        <vt:i4>0</vt:i4>
      </vt:variant>
      <vt:variant>
        <vt:i4>5</vt:i4>
      </vt:variant>
      <vt:variant>
        <vt:lpwstr>https://www.techradar.com/pro/security/european-commission-confirms-platform-data-breach-admits-data-have-been-taken-from-official-websites</vt:lpwstr>
      </vt:variant>
      <vt:variant>
        <vt:lpwstr/>
      </vt:variant>
      <vt:variant>
        <vt:i4>5898317</vt:i4>
      </vt:variant>
      <vt:variant>
        <vt:i4>207</vt:i4>
      </vt:variant>
      <vt:variant>
        <vt:i4>0</vt:i4>
      </vt:variant>
      <vt:variant>
        <vt:i4>5</vt:i4>
      </vt:variant>
      <vt:variant>
        <vt:lpwstr>https://www.bleepingcomputer.com/news/security/european-commission-confirms-data-breach-after-europaeu-hack/</vt:lpwstr>
      </vt:variant>
      <vt:variant>
        <vt:lpwstr/>
      </vt:variant>
      <vt:variant>
        <vt:i4>8126525</vt:i4>
      </vt:variant>
      <vt:variant>
        <vt:i4>204</vt:i4>
      </vt:variant>
      <vt:variant>
        <vt:i4>0</vt:i4>
      </vt:variant>
      <vt:variant>
        <vt:i4>5</vt:i4>
      </vt:variant>
      <vt:variant>
        <vt:lpwstr>https://www.wsj.com/tech/ai/anthropic-races-to-contain-leak-of-code-behind-claude-ai-agent-4bc5acc7</vt:lpwstr>
      </vt:variant>
      <vt:variant>
        <vt:lpwstr/>
      </vt:variant>
      <vt:variant>
        <vt:i4>8126525</vt:i4>
      </vt:variant>
      <vt:variant>
        <vt:i4>201</vt:i4>
      </vt:variant>
      <vt:variant>
        <vt:i4>0</vt:i4>
      </vt:variant>
      <vt:variant>
        <vt:i4>5</vt:i4>
      </vt:variant>
      <vt:variant>
        <vt:lpwstr>https://www.wsj.com/tech/ai/anthropic-races-to-contain-leak-of-code-behind-claude-ai-agent-4bc5acc7</vt:lpwstr>
      </vt:variant>
      <vt:variant>
        <vt:lpwstr/>
      </vt:variant>
      <vt:variant>
        <vt:i4>2490418</vt:i4>
      </vt:variant>
      <vt:variant>
        <vt:i4>198</vt:i4>
      </vt:variant>
      <vt:variant>
        <vt:i4>0</vt:i4>
      </vt:variant>
      <vt:variant>
        <vt:i4>5</vt:i4>
      </vt:variant>
      <vt:variant>
        <vt:lpwstr>https://www.securityweek.com/critical-vulnerability-in-claude-code-emerges-days-after-source-leak/</vt:lpwstr>
      </vt:variant>
      <vt:variant>
        <vt:lpwstr/>
      </vt:variant>
      <vt:variant>
        <vt:i4>1245265</vt:i4>
      </vt:variant>
      <vt:variant>
        <vt:i4>195</vt:i4>
      </vt:variant>
      <vt:variant>
        <vt:i4>0</vt:i4>
      </vt:variant>
      <vt:variant>
        <vt:i4>5</vt:i4>
      </vt:variant>
      <vt:variant>
        <vt:lpwstr>https://www.axios.com/2026/03/31/anthropic-leaked-source-code-ai</vt:lpwstr>
      </vt:variant>
      <vt:variant>
        <vt:lpwstr/>
      </vt:variant>
      <vt:variant>
        <vt:i4>4194391</vt:i4>
      </vt:variant>
      <vt:variant>
        <vt:i4>192</vt:i4>
      </vt:variant>
      <vt:variant>
        <vt:i4>0</vt:i4>
      </vt:variant>
      <vt:variant>
        <vt:i4>5</vt:i4>
      </vt:variant>
      <vt:variant>
        <vt:lpwstr>https://lb.usembassy.gov/security-alert-u-s-embassy-beirut-april-3-2026/</vt:lpwstr>
      </vt:variant>
      <vt:variant>
        <vt:lpwstr/>
      </vt:variant>
      <vt:variant>
        <vt:i4>5046366</vt:i4>
      </vt:variant>
      <vt:variant>
        <vt:i4>189</vt:i4>
      </vt:variant>
      <vt:variant>
        <vt:i4>0</vt:i4>
      </vt:variant>
      <vt:variant>
        <vt:i4>5</vt:i4>
      </vt:variant>
      <vt:variant>
        <vt:lpwstr>https://www.reuters.com/world/middle-east/israeli-minister-calls-annexation-southern-lebanon-2026-03-23/</vt:lpwstr>
      </vt:variant>
      <vt:variant>
        <vt:lpwstr/>
      </vt:variant>
      <vt:variant>
        <vt:i4>2359405</vt:i4>
      </vt:variant>
      <vt:variant>
        <vt:i4>186</vt:i4>
      </vt:variant>
      <vt:variant>
        <vt:i4>0</vt:i4>
      </vt:variant>
      <vt:variant>
        <vt:i4>5</vt:i4>
      </vt:variant>
      <vt:variant>
        <vt:lpwstr>https://www.ft.com/content/146faa0e-c1c8-4565-bf8e-25869ce8ec98?syn-25a6b1a6=1</vt:lpwstr>
      </vt:variant>
      <vt:variant>
        <vt:lpwstr/>
      </vt:variant>
      <vt:variant>
        <vt:i4>3473523</vt:i4>
      </vt:variant>
      <vt:variant>
        <vt:i4>183</vt:i4>
      </vt:variant>
      <vt:variant>
        <vt:i4>0</vt:i4>
      </vt:variant>
      <vt:variant>
        <vt:i4>5</vt:i4>
      </vt:variant>
      <vt:variant>
        <vt:lpwstr>https://www.nytimes.com/interactive/2026/04/03/world/middleeast/israel-military-southern-lebanon-hezbollah.html</vt:lpwstr>
      </vt:variant>
      <vt:variant>
        <vt:lpwstr/>
      </vt:variant>
      <vt:variant>
        <vt:i4>6684780</vt:i4>
      </vt:variant>
      <vt:variant>
        <vt:i4>180</vt:i4>
      </vt:variant>
      <vt:variant>
        <vt:i4>0</vt:i4>
      </vt:variant>
      <vt:variant>
        <vt:i4>5</vt:i4>
      </vt:variant>
      <vt:variant>
        <vt:lpwstr>https://www.reuters.com/world/middle-east/netanyahu-orders-expansion-security-buffer-zone-southern-lebanon-2026-03-29/</vt:lpwstr>
      </vt:variant>
      <vt:variant>
        <vt:lpwstr/>
      </vt:variant>
      <vt:variant>
        <vt:i4>458783</vt:i4>
      </vt:variant>
      <vt:variant>
        <vt:i4>177</vt:i4>
      </vt:variant>
      <vt:variant>
        <vt:i4>0</vt:i4>
      </vt:variant>
      <vt:variant>
        <vt:i4>5</vt:i4>
      </vt:variant>
      <vt:variant>
        <vt:lpwstr>https://www.jpost.com/israel-news/defense-news/article-891980</vt:lpwstr>
      </vt:variant>
      <vt:variant>
        <vt:lpwstr/>
      </vt:variant>
      <vt:variant>
        <vt:i4>5963794</vt:i4>
      </vt:variant>
      <vt:variant>
        <vt:i4>174</vt:i4>
      </vt:variant>
      <vt:variant>
        <vt:i4>0</vt:i4>
      </vt:variant>
      <vt:variant>
        <vt:i4>5</vt:i4>
      </vt:variant>
      <vt:variant>
        <vt:lpwstr>https://www.unicefusa.org/stories/more-million-displaced-conflict-lebanon</vt:lpwstr>
      </vt:variant>
      <vt:variant>
        <vt:lpwstr/>
      </vt:variant>
      <vt:variant>
        <vt:i4>851973</vt:i4>
      </vt:variant>
      <vt:variant>
        <vt:i4>171</vt:i4>
      </vt:variant>
      <vt:variant>
        <vt:i4>0</vt:i4>
      </vt:variant>
      <vt:variant>
        <vt:i4>5</vt:i4>
      </vt:variant>
      <vt:variant>
        <vt:lpwstr>https://apnews.com/article/haiti-austerity-measures-oil-iran-war-61ff6fbe8e3463ca749e62b5ce5848ff</vt:lpwstr>
      </vt:variant>
      <vt:variant>
        <vt:lpwstr/>
      </vt:variant>
      <vt:variant>
        <vt:i4>6488186</vt:i4>
      </vt:variant>
      <vt:variant>
        <vt:i4>168</vt:i4>
      </vt:variant>
      <vt:variant>
        <vt:i4>0</vt:i4>
      </vt:variant>
      <vt:variant>
        <vt:i4>5</vt:i4>
      </vt:variant>
      <vt:variant>
        <vt:lpwstr>https://www.aljazeera.com/news/2026/4/1/first-troops-from-un-backed-gang-suppression-force-arrive-in-haiti</vt:lpwstr>
      </vt:variant>
      <vt:variant>
        <vt:lpwstr/>
      </vt:variant>
      <vt:variant>
        <vt:i4>5505109</vt:i4>
      </vt:variant>
      <vt:variant>
        <vt:i4>165</vt:i4>
      </vt:variant>
      <vt:variant>
        <vt:i4>0</vt:i4>
      </vt:variant>
      <vt:variant>
        <vt:i4>5</vt:i4>
      </vt:variant>
      <vt:variant>
        <vt:lpwstr>https://www.reuters.com/world/americas/haiti-gangs-keep-up-attacks-breadbasket-region-after-massacre-2026-04-01/</vt:lpwstr>
      </vt:variant>
      <vt:variant>
        <vt:lpwstr/>
      </vt:variant>
      <vt:variant>
        <vt:i4>3538996</vt:i4>
      </vt:variant>
      <vt:variant>
        <vt:i4>162</vt:i4>
      </vt:variant>
      <vt:variant>
        <vt:i4>0</vt:i4>
      </vt:variant>
      <vt:variant>
        <vt:i4>5</vt:i4>
      </vt:variant>
      <vt:variant>
        <vt:lpwstr>https://www.reuters.com/world/americas/least-16-dead-10-injured-haiti-town-police-says-2026-03-30/</vt:lpwstr>
      </vt:variant>
      <vt:variant>
        <vt:lpwstr/>
      </vt:variant>
      <vt:variant>
        <vt:i4>5374024</vt:i4>
      </vt:variant>
      <vt:variant>
        <vt:i4>159</vt:i4>
      </vt:variant>
      <vt:variant>
        <vt:i4>0</vt:i4>
      </vt:variant>
      <vt:variant>
        <vt:i4>5</vt:i4>
      </vt:variant>
      <vt:variant>
        <vt:lpwstr>https://www.cnn.com/2026/04/05/europe/serbia-pipeline-hungary-russia-intl</vt:lpwstr>
      </vt:variant>
      <vt:variant>
        <vt:lpwstr/>
      </vt:variant>
      <vt:variant>
        <vt:i4>5963866</vt:i4>
      </vt:variant>
      <vt:variant>
        <vt:i4>156</vt:i4>
      </vt:variant>
      <vt:variant>
        <vt:i4>0</vt:i4>
      </vt:variant>
      <vt:variant>
        <vt:i4>5</vt:i4>
      </vt:variant>
      <vt:variant>
        <vt:lpwstr>https://www.reuters.com/world/hungarys-pm-orban-says-explosives-found-near-gas-infrastructure-serbia-2026-04-05/</vt:lpwstr>
      </vt:variant>
      <vt:variant>
        <vt:lpwstr/>
      </vt:variant>
      <vt:variant>
        <vt:i4>3670116</vt:i4>
      </vt:variant>
      <vt:variant>
        <vt:i4>153</vt:i4>
      </vt:variant>
      <vt:variant>
        <vt:i4>0</vt:i4>
      </vt:variant>
      <vt:variant>
        <vt:i4>5</vt:i4>
      </vt:variant>
      <vt:variant>
        <vt:lpwstr>https://www.bbc.com/news/articles/c36r0068xp2o</vt:lpwstr>
      </vt:variant>
      <vt:variant>
        <vt:lpwstr/>
      </vt:variant>
      <vt:variant>
        <vt:i4>6357108</vt:i4>
      </vt:variant>
      <vt:variant>
        <vt:i4>150</vt:i4>
      </vt:variant>
      <vt:variant>
        <vt:i4>0</vt:i4>
      </vt:variant>
      <vt:variant>
        <vt:i4>5</vt:i4>
      </vt:variant>
      <vt:variant>
        <vt:lpwstr>https://www.reuters.com/world/once-inspired-by-orban-hungarys-peter-magyar-now-leads-charge-unseat-him-2026-03-25/</vt:lpwstr>
      </vt:variant>
      <vt:variant>
        <vt:lpwstr/>
      </vt:variant>
      <vt:variant>
        <vt:i4>7012468</vt:i4>
      </vt:variant>
      <vt:variant>
        <vt:i4>147</vt:i4>
      </vt:variant>
      <vt:variant>
        <vt:i4>0</vt:i4>
      </vt:variant>
      <vt:variant>
        <vt:i4>5</vt:i4>
      </vt:variant>
      <vt:variant>
        <vt:lpwstr>https://www.reuters.com/world/hungary-election-polls-show-opposition-tisza-widening-lead-over-orbans-fidesz-2026-04-01/</vt:lpwstr>
      </vt:variant>
      <vt:variant>
        <vt:lpwstr/>
      </vt:variant>
      <vt:variant>
        <vt:i4>1441815</vt:i4>
      </vt:variant>
      <vt:variant>
        <vt:i4>144</vt:i4>
      </vt:variant>
      <vt:variant>
        <vt:i4>0</vt:i4>
      </vt:variant>
      <vt:variant>
        <vt:i4>5</vt:i4>
      </vt:variant>
      <vt:variant>
        <vt:lpwstr>https://news.gallup.com/poll/704327/politics-hungary-top-problem-election-nears.aspx</vt:lpwstr>
      </vt:variant>
      <vt:variant>
        <vt:lpwstr/>
      </vt:variant>
      <vt:variant>
        <vt:i4>1441815</vt:i4>
      </vt:variant>
      <vt:variant>
        <vt:i4>141</vt:i4>
      </vt:variant>
      <vt:variant>
        <vt:i4>0</vt:i4>
      </vt:variant>
      <vt:variant>
        <vt:i4>5</vt:i4>
      </vt:variant>
      <vt:variant>
        <vt:lpwstr>https://news.gallup.com/poll/704327/politics-hungary-top-problem-election-nears.aspx</vt:lpwstr>
      </vt:variant>
      <vt:variant>
        <vt:lpwstr/>
      </vt:variant>
      <vt:variant>
        <vt:i4>1179756</vt:i4>
      </vt:variant>
      <vt:variant>
        <vt:i4>138</vt:i4>
      </vt:variant>
      <vt:variant>
        <vt:i4>0</vt:i4>
      </vt:variant>
      <vt:variant>
        <vt:i4>5</vt:i4>
      </vt:variant>
      <vt:variant>
        <vt:lpwstr>https://www.thehindu.com/news/national/west-bengal/eci-to-deploy-central-forces-in-west-bengal-from-march-1/article70660352.ece</vt:lpwstr>
      </vt:variant>
      <vt:variant>
        <vt:lpwstr>google_vignette</vt:lpwstr>
      </vt:variant>
      <vt:variant>
        <vt:i4>5505109</vt:i4>
      </vt:variant>
      <vt:variant>
        <vt:i4>135</vt:i4>
      </vt:variant>
      <vt:variant>
        <vt:i4>0</vt:i4>
      </vt:variant>
      <vt:variant>
        <vt:i4>5</vt:i4>
      </vt:variant>
      <vt:variant>
        <vt:lpwstr>https://www.thehindu.com/elections/west-bengal-assembly/violence-erupts-outside-kolkata-ceo-officeafter-tmc-allegesbulk-submissions-of-form-6-by-bjp/article70807671.ece</vt:lpwstr>
      </vt:variant>
      <vt:variant>
        <vt:lpwstr/>
      </vt:variant>
      <vt:variant>
        <vt:i4>2556023</vt:i4>
      </vt:variant>
      <vt:variant>
        <vt:i4>132</vt:i4>
      </vt:variant>
      <vt:variant>
        <vt:i4>0</vt:i4>
      </vt:variant>
      <vt:variant>
        <vt:i4>5</vt:i4>
      </vt:variant>
      <vt:variant>
        <vt:lpwstr>https://www.deccanherald.com/india/west-bengal/highways-blocked-in-malda-jalpaiguri-cooch-behar-as-anti-sir-protests-spread-across-west-bengal-3953892</vt:lpwstr>
      </vt:variant>
      <vt:variant>
        <vt:lpwstr/>
      </vt:variant>
      <vt:variant>
        <vt:i4>6684710</vt:i4>
      </vt:variant>
      <vt:variant>
        <vt:i4>129</vt:i4>
      </vt:variant>
      <vt:variant>
        <vt:i4>0</vt:i4>
      </vt:variant>
      <vt:variant>
        <vt:i4>5</vt:i4>
      </vt:variant>
      <vt:variant>
        <vt:lpwstr>https://www.theweek.in/news/india/2026/04/06/west-bengal-sir-supreme-court-orders-inclusion-of-verified-voters-asks-ec-to-provide-logistical-support-to-officials.html</vt:lpwstr>
      </vt:variant>
      <vt:variant>
        <vt:lpwstr/>
      </vt:variant>
      <vt:variant>
        <vt:i4>7995450</vt:i4>
      </vt:variant>
      <vt:variant>
        <vt:i4>126</vt:i4>
      </vt:variant>
      <vt:variant>
        <vt:i4>0</vt:i4>
      </vt:variant>
      <vt:variant>
        <vt:i4>5</vt:i4>
      </vt:variant>
      <vt:variant>
        <vt:lpwstr>https://www.thehindu.com/elections/election-commission-assembly-election-dates-kerala-tamil-nadu-west-bengal-assam-puducherry-schedule-live-updates/article70745738.ece</vt:lpwstr>
      </vt:variant>
      <vt:variant>
        <vt:lpwstr/>
      </vt:variant>
      <vt:variant>
        <vt:i4>7995450</vt:i4>
      </vt:variant>
      <vt:variant>
        <vt:i4>123</vt:i4>
      </vt:variant>
      <vt:variant>
        <vt:i4>0</vt:i4>
      </vt:variant>
      <vt:variant>
        <vt:i4>5</vt:i4>
      </vt:variant>
      <vt:variant>
        <vt:lpwstr>https://www.thehindu.com/elections/election-commission-assembly-election-dates-kerala-tamil-nadu-west-bengal-assam-puducherry-schedule-live-updates/article70745738.ece</vt:lpwstr>
      </vt:variant>
      <vt:variant>
        <vt:lpwstr/>
      </vt:variant>
      <vt:variant>
        <vt:i4>3539051</vt:i4>
      </vt:variant>
      <vt:variant>
        <vt:i4>120</vt:i4>
      </vt:variant>
      <vt:variant>
        <vt:i4>0</vt:i4>
      </vt:variant>
      <vt:variant>
        <vt:i4>5</vt:i4>
      </vt:variant>
      <vt:variant>
        <vt:lpwstr>https://www.brecorder.com/news/40414942/death-toll-in-rain-related-incidents-in-kp-surges-to-45</vt:lpwstr>
      </vt:variant>
      <vt:variant>
        <vt:lpwstr/>
      </vt:variant>
      <vt:variant>
        <vt:i4>3539051</vt:i4>
      </vt:variant>
      <vt:variant>
        <vt:i4>117</vt:i4>
      </vt:variant>
      <vt:variant>
        <vt:i4>0</vt:i4>
      </vt:variant>
      <vt:variant>
        <vt:i4>5</vt:i4>
      </vt:variant>
      <vt:variant>
        <vt:lpwstr>https://www.brecorder.com/news/40414942/death-toll-in-rain-related-incidents-in-kp-surges-to-45</vt:lpwstr>
      </vt:variant>
      <vt:variant>
        <vt:lpwstr/>
      </vt:variant>
      <vt:variant>
        <vt:i4>3932223</vt:i4>
      </vt:variant>
      <vt:variant>
        <vt:i4>114</vt:i4>
      </vt:variant>
      <vt:variant>
        <vt:i4>0</vt:i4>
      </vt:variant>
      <vt:variant>
        <vt:i4>5</vt:i4>
      </vt:variant>
      <vt:variant>
        <vt:lpwstr>https://amu.tv/233764/</vt:lpwstr>
      </vt:variant>
      <vt:variant>
        <vt:lpwstr/>
      </vt:variant>
      <vt:variant>
        <vt:i4>8061036</vt:i4>
      </vt:variant>
      <vt:variant>
        <vt:i4>111</vt:i4>
      </vt:variant>
      <vt:variant>
        <vt:i4>0</vt:i4>
      </vt:variant>
      <vt:variant>
        <vt:i4>5</vt:i4>
      </vt:variant>
      <vt:variant>
        <vt:lpwstr>https://www.azernews.az/region/256636.html</vt:lpwstr>
      </vt:variant>
      <vt:variant>
        <vt:lpwstr/>
      </vt:variant>
      <vt:variant>
        <vt:i4>1048670</vt:i4>
      </vt:variant>
      <vt:variant>
        <vt:i4>108</vt:i4>
      </vt:variant>
      <vt:variant>
        <vt:i4>0</vt:i4>
      </vt:variant>
      <vt:variant>
        <vt:i4>5</vt:i4>
      </vt:variant>
      <vt:variant>
        <vt:lpwstr>https://pogoda.mail.ru/news/70426902/</vt:lpwstr>
      </vt:variant>
      <vt:variant>
        <vt:lpwstr/>
      </vt:variant>
      <vt:variant>
        <vt:i4>1114113</vt:i4>
      </vt:variant>
      <vt:variant>
        <vt:i4>105</vt:i4>
      </vt:variant>
      <vt:variant>
        <vt:i4>0</vt:i4>
      </vt:variant>
      <vt:variant>
        <vt:i4>5</vt:i4>
      </vt:variant>
      <vt:variant>
        <vt:lpwstr>https://ria.ru/20260405/dagestan-2085335196.html</vt:lpwstr>
      </vt:variant>
      <vt:variant>
        <vt:lpwstr/>
      </vt:variant>
      <vt:variant>
        <vt:i4>7667831</vt:i4>
      </vt:variant>
      <vt:variant>
        <vt:i4>102</vt:i4>
      </vt:variant>
      <vt:variant>
        <vt:i4>0</vt:i4>
      </vt:variant>
      <vt:variant>
        <vt:i4>5</vt:i4>
      </vt:variant>
      <vt:variant>
        <vt:lpwstr>https://www.themoscowtimes.com/2026/04/06/flashfloods-triggered-by-heavy-rain-in-dagestan-kill-at-least-3-people-a92425</vt:lpwstr>
      </vt:variant>
      <vt:variant>
        <vt:lpwstr/>
      </vt:variant>
      <vt:variant>
        <vt:i4>7667831</vt:i4>
      </vt:variant>
      <vt:variant>
        <vt:i4>99</vt:i4>
      </vt:variant>
      <vt:variant>
        <vt:i4>0</vt:i4>
      </vt:variant>
      <vt:variant>
        <vt:i4>5</vt:i4>
      </vt:variant>
      <vt:variant>
        <vt:lpwstr>https://www.themoscowtimes.com/2026/04/06/flashfloods-triggered-by-heavy-rain-in-dagestan-kill-at-least-3-people-a92425</vt:lpwstr>
      </vt:variant>
      <vt:variant>
        <vt:lpwstr/>
      </vt:variant>
      <vt:variant>
        <vt:i4>7667766</vt:i4>
      </vt:variant>
      <vt:variant>
        <vt:i4>96</vt:i4>
      </vt:variant>
      <vt:variant>
        <vt:i4>0</vt:i4>
      </vt:variant>
      <vt:variant>
        <vt:i4>5</vt:i4>
      </vt:variant>
      <vt:variant>
        <vt:lpwstr>https://news.mail.ru/incident/70426929/</vt:lpwstr>
      </vt:variant>
      <vt:variant>
        <vt:lpwstr/>
      </vt:variant>
      <vt:variant>
        <vt:i4>2097261</vt:i4>
      </vt:variant>
      <vt:variant>
        <vt:i4>93</vt:i4>
      </vt:variant>
      <vt:variant>
        <vt:i4>0</vt:i4>
      </vt:variant>
      <vt:variant>
        <vt:i4>5</vt:i4>
      </vt:variant>
      <vt:variant>
        <vt:lpwstr>https://www.latimes.com/california/story/2026-04-03/fire-riverside-santa-ana-winds</vt:lpwstr>
      </vt:variant>
      <vt:variant>
        <vt:lpwstr/>
      </vt:variant>
      <vt:variant>
        <vt:i4>2097261</vt:i4>
      </vt:variant>
      <vt:variant>
        <vt:i4>90</vt:i4>
      </vt:variant>
      <vt:variant>
        <vt:i4>0</vt:i4>
      </vt:variant>
      <vt:variant>
        <vt:i4>5</vt:i4>
      </vt:variant>
      <vt:variant>
        <vt:lpwstr>https://www.latimes.com/california/story/2026-04-03/fire-riverside-santa-ana-winds</vt:lpwstr>
      </vt:variant>
      <vt:variant>
        <vt:lpwstr/>
      </vt:variant>
      <vt:variant>
        <vt:i4>7929964</vt:i4>
      </vt:variant>
      <vt:variant>
        <vt:i4>87</vt:i4>
      </vt:variant>
      <vt:variant>
        <vt:i4>0</vt:i4>
      </vt:variant>
      <vt:variant>
        <vt:i4>5</vt:i4>
      </vt:variant>
      <vt:variant>
        <vt:lpwstr>https://www.fire.ca.gov/incidents/2026/4/3/springs-fire</vt:lpwstr>
      </vt:variant>
      <vt:variant>
        <vt:lpwstr/>
      </vt:variant>
      <vt:variant>
        <vt:i4>458775</vt:i4>
      </vt:variant>
      <vt:variant>
        <vt:i4>84</vt:i4>
      </vt:variant>
      <vt:variant>
        <vt:i4>0</vt:i4>
      </vt:variant>
      <vt:variant>
        <vt:i4>5</vt:i4>
      </vt:variant>
      <vt:variant>
        <vt:lpwstr>https://www.fire.ca.gov/incidents/2026/4/3/crown-fire</vt:lpwstr>
      </vt:variant>
      <vt:variant>
        <vt:lpwstr/>
      </vt:variant>
      <vt:variant>
        <vt:i4>7798892</vt:i4>
      </vt:variant>
      <vt:variant>
        <vt:i4>81</vt:i4>
      </vt:variant>
      <vt:variant>
        <vt:i4>0</vt:i4>
      </vt:variant>
      <vt:variant>
        <vt:i4>5</vt:i4>
      </vt:variant>
      <vt:variant>
        <vt:lpwstr>https://www.met.gov.fj/alerts/</vt:lpwstr>
      </vt:variant>
      <vt:variant>
        <vt:lpwstr/>
      </vt:variant>
      <vt:variant>
        <vt:i4>7798892</vt:i4>
      </vt:variant>
      <vt:variant>
        <vt:i4>78</vt:i4>
      </vt:variant>
      <vt:variant>
        <vt:i4>0</vt:i4>
      </vt:variant>
      <vt:variant>
        <vt:i4>5</vt:i4>
      </vt:variant>
      <vt:variant>
        <vt:lpwstr>https://www.met.gov.fj/alerts/</vt:lpwstr>
      </vt:variant>
      <vt:variant>
        <vt:lpwstr/>
      </vt:variant>
      <vt:variant>
        <vt:i4>1572919</vt:i4>
      </vt:variant>
      <vt:variant>
        <vt:i4>75</vt:i4>
      </vt:variant>
      <vt:variant>
        <vt:i4>0</vt:i4>
      </vt:variant>
      <vt:variant>
        <vt:i4>5</vt:i4>
      </vt:variant>
      <vt:variant>
        <vt:lpwstr>https://x.com/sun_fiji/status/2040966113383870634?s=20</vt:lpwstr>
      </vt:variant>
      <vt:variant>
        <vt:lpwstr/>
      </vt:variant>
      <vt:variant>
        <vt:i4>1114177</vt:i4>
      </vt:variant>
      <vt:variant>
        <vt:i4>72</vt:i4>
      </vt:variant>
      <vt:variant>
        <vt:i4>0</vt:i4>
      </vt:variant>
      <vt:variant>
        <vt:i4>5</vt:i4>
      </vt:variant>
      <vt:variant>
        <vt:lpwstr>https://www.fbcnews.com.fj/news/evacuation-centres-activated-as-flooding-risks-rise/</vt:lpwstr>
      </vt:variant>
      <vt:variant>
        <vt:lpwstr/>
      </vt:variant>
      <vt:variant>
        <vt:i4>7602276</vt:i4>
      </vt:variant>
      <vt:variant>
        <vt:i4>69</vt:i4>
      </vt:variant>
      <vt:variant>
        <vt:i4>0</vt:i4>
      </vt:variant>
      <vt:variant>
        <vt:i4>5</vt:i4>
      </vt:variant>
      <vt:variant>
        <vt:lpwstr>https://www.metoc.navy.mil/jtwc/products/sh3126.gif</vt:lpwstr>
      </vt:variant>
      <vt:variant>
        <vt:lpwstr/>
      </vt:variant>
      <vt:variant>
        <vt:i4>6815846</vt:i4>
      </vt:variant>
      <vt:variant>
        <vt:i4>66</vt:i4>
      </vt:variant>
      <vt:variant>
        <vt:i4>0</vt:i4>
      </vt:variant>
      <vt:variant>
        <vt:i4>5</vt:i4>
      </vt:variant>
      <vt:variant>
        <vt:lpwstr>https://coast.noaa.gov/hurricanes/%23map%3D5.6/-9.243/152.256%26search%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%3D%3D</vt:lpwstr>
      </vt:variant>
      <vt:variant>
        <vt:lpwstr/>
      </vt:variant>
      <vt:variant>
        <vt:i4>7602277</vt:i4>
      </vt:variant>
      <vt:variant>
        <vt:i4>63</vt:i4>
      </vt:variant>
      <vt:variant>
        <vt:i4>0</vt:i4>
      </vt:variant>
      <vt:variant>
        <vt:i4>5</vt:i4>
      </vt:variant>
      <vt:variant>
        <vt:lpwstr>https://www.metoc.navy.mil/jtwc/products/sh3026.gif</vt:lpwstr>
      </vt:variant>
      <vt:variant>
        <vt:lpwstr/>
      </vt:variant>
      <vt:variant>
        <vt:i4>5046346</vt:i4>
      </vt:variant>
      <vt:variant>
        <vt:i4>60</vt:i4>
      </vt:variant>
      <vt:variant>
        <vt:i4>0</vt:i4>
      </vt:variant>
      <vt:variant>
        <vt:i4>5</vt:i4>
      </vt:variant>
      <vt:variant>
        <vt:lpwstr>https://www.iea.org/data-and-statistics/data-tools/2026-energy-crisis-policy-response-tracker</vt:lpwstr>
      </vt:variant>
      <vt:variant>
        <vt:lpwstr/>
      </vt:variant>
      <vt:variant>
        <vt:i4>5046346</vt:i4>
      </vt:variant>
      <vt:variant>
        <vt:i4>57</vt:i4>
      </vt:variant>
      <vt:variant>
        <vt:i4>0</vt:i4>
      </vt:variant>
      <vt:variant>
        <vt:i4>5</vt:i4>
      </vt:variant>
      <vt:variant>
        <vt:lpwstr>https://www.iea.org/data-and-statistics/data-tools/2026-energy-crisis-policy-response-tracker</vt:lpwstr>
      </vt:variant>
      <vt:variant>
        <vt:lpwstr/>
      </vt:variant>
      <vt:variant>
        <vt:i4>2555920</vt:i4>
      </vt:variant>
      <vt:variant>
        <vt:i4>54</vt:i4>
      </vt:variant>
      <vt:variant>
        <vt:i4>0</vt:i4>
      </vt:variant>
      <vt:variant>
        <vt:i4>5</vt:i4>
      </vt:variant>
      <vt:variant>
        <vt:lpwstr>https://www.marketwatch.com/story/this-map-shows-a-crude-ticking-time-bomb-that-hits-much-of-the-worlds-oil-supply-in-april-2c058db6?gaa_at=eafs&amp;gaa_n=AWEtsqdW5cbP4J4rFODP9xPtSD4_YUPDP-LYVADwGMtVyoBSzOCw1biHGSDh&amp;gaa_ts=69ce949b&amp;gaa_sig=IlybRYiTGApnEy26FmEsKB8Mr58CW8_DNe8erqlTwQ-16LHHyv_rPhKnPDBdW5qCF3q9hn5N_9atU77gEMk0aA%3D%3D</vt:lpwstr>
      </vt:variant>
      <vt:variant>
        <vt:lpwstr/>
      </vt:variant>
      <vt:variant>
        <vt:i4>2883691</vt:i4>
      </vt:variant>
      <vt:variant>
        <vt:i4>51</vt:i4>
      </vt:variant>
      <vt:variant>
        <vt:i4>0</vt:i4>
      </vt:variant>
      <vt:variant>
        <vt:i4>5</vt:i4>
      </vt:variant>
      <vt:variant>
        <vt:lpwstr>https://www.ft.com/content/96676f06-9cd5-434e-8314-e880ae7f6b93?syn-25a6b1a6=1</vt:lpwstr>
      </vt:variant>
      <vt:variant>
        <vt:lpwstr/>
      </vt:variant>
      <vt:variant>
        <vt:i4>5701701</vt:i4>
      </vt:variant>
      <vt:variant>
        <vt:i4>48</vt:i4>
      </vt:variant>
      <vt:variant>
        <vt:i4>0</vt:i4>
      </vt:variant>
      <vt:variant>
        <vt:i4>5</vt:i4>
      </vt:variant>
      <vt:variant>
        <vt:lpwstr>https://apnews.com/article/gas-prices-4-gallon-iran-war-de8b7ccea254a1585cab86f336db57a6</vt:lpwstr>
      </vt:variant>
      <vt:variant>
        <vt:lpwstr/>
      </vt:variant>
      <vt:variant>
        <vt:i4>5701701</vt:i4>
      </vt:variant>
      <vt:variant>
        <vt:i4>45</vt:i4>
      </vt:variant>
      <vt:variant>
        <vt:i4>0</vt:i4>
      </vt:variant>
      <vt:variant>
        <vt:i4>5</vt:i4>
      </vt:variant>
      <vt:variant>
        <vt:lpwstr>https://apnews.com/article/gas-prices-4-gallon-iran-war-de8b7ccea254a1585cab86f336db57a6</vt:lpwstr>
      </vt:variant>
      <vt:variant>
        <vt:lpwstr/>
      </vt:variant>
      <vt:variant>
        <vt:i4>4587528</vt:i4>
      </vt:variant>
      <vt:variant>
        <vt:i4>42</vt:i4>
      </vt:variant>
      <vt:variant>
        <vt:i4>0</vt:i4>
      </vt:variant>
      <vt:variant>
        <vt:i4>5</vt:i4>
      </vt:variant>
      <vt:variant>
        <vt:lpwstr>https://www.nytimes.com/2026/04/01/us/politics/trump-transcript-speech-iran.html</vt:lpwstr>
      </vt:variant>
      <vt:variant>
        <vt:lpwstr/>
      </vt:variant>
      <vt:variant>
        <vt:i4>4587528</vt:i4>
      </vt:variant>
      <vt:variant>
        <vt:i4>39</vt:i4>
      </vt:variant>
      <vt:variant>
        <vt:i4>0</vt:i4>
      </vt:variant>
      <vt:variant>
        <vt:i4>5</vt:i4>
      </vt:variant>
      <vt:variant>
        <vt:lpwstr>https://www.nytimes.com/2026/04/01/us/politics/trump-transcript-speech-iran.html</vt:lpwstr>
      </vt:variant>
      <vt:variant>
        <vt:lpwstr/>
      </vt:variant>
      <vt:variant>
        <vt:i4>7864380</vt:i4>
      </vt:variant>
      <vt:variant>
        <vt:i4>36</vt:i4>
      </vt:variant>
      <vt:variant>
        <vt:i4>0</vt:i4>
      </vt:variant>
      <vt:variant>
        <vt:i4>5</vt:i4>
      </vt:variant>
      <vt:variant>
        <vt:lpwstr>https://www.aljazeera.com/news/2026/4/6/iran-threatens-bab-al-mandeb-closure-how-would-that-affect-world-trade</vt:lpwstr>
      </vt:variant>
      <vt:variant>
        <vt:lpwstr/>
      </vt:variant>
      <vt:variant>
        <vt:i4>2883636</vt:i4>
      </vt:variant>
      <vt:variant>
        <vt:i4>33</vt:i4>
      </vt:variant>
      <vt:variant>
        <vt:i4>0</vt:i4>
      </vt:variant>
      <vt:variant>
        <vt:i4>5</vt:i4>
      </vt:variant>
      <vt:variant>
        <vt:lpwstr>https://www.aljazeera.com/news/2026/4/6/yemens-civilians-fear-fallout-after-houthis-enter-iran-war</vt:lpwstr>
      </vt:variant>
      <vt:variant>
        <vt:lpwstr/>
      </vt:variant>
      <vt:variant>
        <vt:i4>7340132</vt:i4>
      </vt:variant>
      <vt:variant>
        <vt:i4>30</vt:i4>
      </vt:variant>
      <vt:variant>
        <vt:i4>0</vt:i4>
      </vt:variant>
      <vt:variant>
        <vt:i4>5</vt:i4>
      </vt:variant>
      <vt:variant>
        <vt:lpwstr>https://www.washingtonpost.com/politics/2026/04/05/trump-iran-strait-hormuz-easter-threat/</vt:lpwstr>
      </vt:variant>
      <vt:variant>
        <vt:lpwstr/>
      </vt:variant>
      <vt:variant>
        <vt:i4>3866671</vt:i4>
      </vt:variant>
      <vt:variant>
        <vt:i4>27</vt:i4>
      </vt:variant>
      <vt:variant>
        <vt:i4>0</vt:i4>
      </vt:variant>
      <vt:variant>
        <vt:i4>5</vt:i4>
      </vt:variant>
      <vt:variant>
        <vt:lpwstr>https://www.reuters.com/business/aerospace-defense/trump-vows-hell-iran-if-strait-stays-shut-says-deal-is-possible-2026-04-06/</vt:lpwstr>
      </vt:variant>
      <vt:variant>
        <vt:lpwstr/>
      </vt:variant>
      <vt:variant>
        <vt:i4>7405690</vt:i4>
      </vt:variant>
      <vt:variant>
        <vt:i4>24</vt:i4>
      </vt:variant>
      <vt:variant>
        <vt:i4>0</vt:i4>
      </vt:variant>
      <vt:variant>
        <vt:i4>5</vt:i4>
      </vt:variant>
      <vt:variant>
        <vt:lpwstr>https://www.axios.com/2026/04/06/iran-war-us-tehran-ceasefire-talks</vt:lpwstr>
      </vt:variant>
      <vt:variant>
        <vt:lpwstr/>
      </vt:variant>
      <vt:variant>
        <vt:i4>2097261</vt:i4>
      </vt:variant>
      <vt:variant>
        <vt:i4>21</vt:i4>
      </vt:variant>
      <vt:variant>
        <vt:i4>0</vt:i4>
      </vt:variant>
      <vt:variant>
        <vt:i4>5</vt:i4>
      </vt:variant>
      <vt:variant>
        <vt:lpwstr>https://www.cnbc.com/2026/04/06/us-and-iran-receive-peace-proposal-as-trump-vows-hell-if-strait-stays-shut.html</vt:lpwstr>
      </vt:variant>
      <vt:variant>
        <vt:lpwstr/>
      </vt:variant>
      <vt:variant>
        <vt:i4>2097261</vt:i4>
      </vt:variant>
      <vt:variant>
        <vt:i4>18</vt:i4>
      </vt:variant>
      <vt:variant>
        <vt:i4>0</vt:i4>
      </vt:variant>
      <vt:variant>
        <vt:i4>5</vt:i4>
      </vt:variant>
      <vt:variant>
        <vt:lpwstr>https://www.cnbc.com/2026/04/06/us-and-iran-receive-peace-proposal-as-trump-vows-hell-if-strait-stays-shut.html</vt:lpwstr>
      </vt:variant>
      <vt:variant>
        <vt:lpwstr/>
      </vt:variant>
      <vt:variant>
        <vt:i4>4128800</vt:i4>
      </vt:variant>
      <vt:variant>
        <vt:i4>15</vt:i4>
      </vt:variant>
      <vt:variant>
        <vt:i4>0</vt:i4>
      </vt:variant>
      <vt:variant>
        <vt:i4>5</vt:i4>
      </vt:variant>
      <vt:variant>
        <vt:lpwstr>https://www.japantimes.co.jp/news/2026/04/06/japan/politics/japan-iran-summit/</vt:lpwstr>
      </vt:variant>
      <vt:variant>
        <vt:lpwstr/>
      </vt:variant>
      <vt:variant>
        <vt:i4>3604540</vt:i4>
      </vt:variant>
      <vt:variant>
        <vt:i4>12</vt:i4>
      </vt:variant>
      <vt:variant>
        <vt:i4>0</vt:i4>
      </vt:variant>
      <vt:variant>
        <vt:i4>5</vt:i4>
      </vt:variant>
      <vt:variant>
        <vt:lpwstr>https://www.timesofisrael.com/regional-effort-to-broker-ceasefire-between-us-and-iran-reportedly-hits-dead-end/</vt:lpwstr>
      </vt:variant>
      <vt:variant>
        <vt:lpwstr/>
      </vt:variant>
      <vt:variant>
        <vt:i4>7209017</vt:i4>
      </vt:variant>
      <vt:variant>
        <vt:i4>9</vt:i4>
      </vt:variant>
      <vt:variant>
        <vt:i4>0</vt:i4>
      </vt:variant>
      <vt:variant>
        <vt:i4>5</vt:i4>
      </vt:variant>
      <vt:variant>
        <vt:lpwstr>https://www.theguardian.com/world/2026/apr/03/french-owned-ship-japanese-tanker-pass-through-strait-of-hormuz-iran-war</vt:lpwstr>
      </vt:variant>
      <vt:variant>
        <vt:lpwstr/>
      </vt:variant>
      <vt:variant>
        <vt:i4>1441801</vt:i4>
      </vt:variant>
      <vt:variant>
        <vt:i4>6</vt:i4>
      </vt:variant>
      <vt:variant>
        <vt:i4>0</vt:i4>
      </vt:variant>
      <vt:variant>
        <vt:i4>5</vt:i4>
      </vt:variant>
      <vt:variant>
        <vt:lpwstr>https://www.reuters.com/business/energy/eu-tells-members-prepare-prolonged-disruption-energy-markets-iran-war-2026-03-31/</vt:lpwstr>
      </vt:variant>
      <vt:variant>
        <vt:lpwstr/>
      </vt:variant>
      <vt:variant>
        <vt:i4>917583</vt:i4>
      </vt:variant>
      <vt:variant>
        <vt:i4>3</vt:i4>
      </vt:variant>
      <vt:variant>
        <vt:i4>0</vt:i4>
      </vt:variant>
      <vt:variant>
        <vt:i4>5</vt:i4>
      </vt:variant>
      <vt:variant>
        <vt:lpwstr>https://www.reuters.com/world/china/iran-us-receive-plan-end-hostilities-immediate-ceasefire-source-says-2026-04-06/</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Fallon</dc:creator>
  <cp:keywords/>
  <dc:description/>
  <cp:lastModifiedBy>Erica Minden</cp:lastModifiedBy>
  <cp:revision>235</cp:revision>
  <cp:lastPrinted>2026-04-07T17:42:00Z</cp:lastPrinted>
  <dcterms:created xsi:type="dcterms:W3CDTF">2026-01-13T20:31:00Z</dcterms:created>
  <dcterms:modified xsi:type="dcterms:W3CDTF">2026-04-28T15:42:00Z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0x0101003EBB94208A247143AA1569CF01614390</vt:lpwstr>
  </property>
  <property fmtid="{D5CDD505-2E9C-101B-9397-08002B2CF9AE}" pid="3" name="grammarly_documentId">
    <vt:lpwstr>documentId_3230</vt:lpwstr>
  </property>
  <property fmtid="{D5CDD505-2E9C-101B-9397-08002B2CF9AE}" pid="4" name="grammarly_documentContext">
    <vt:lpwstr>{"goals":[],"domain":"general","emotions":[],"dialect":"american"}</vt:lpwstr>
  </property>
  <property fmtid="{D5CDD505-2E9C-101B-9397-08002B2CF9AE}" pid="5" name="MediaServiceImageTags">
    <vt:lpwstr/>
  </property>
</Properties>
</file>